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 управления МЧС России по Оренбургской области</w:t>
      </w:r>
    </w:p>
    <w:p w:rsidR="006B2A45" w:rsidRDefault="003E1D6A" w:rsidP="00045039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B3B1F">
        <w:rPr>
          <w:b/>
          <w:sz w:val="28"/>
          <w:szCs w:val="28"/>
        </w:rPr>
        <w:t>3</w:t>
      </w:r>
      <w:r w:rsidR="00320620">
        <w:rPr>
          <w:b/>
          <w:sz w:val="28"/>
          <w:szCs w:val="28"/>
        </w:rPr>
        <w:t xml:space="preserve"> квартал </w:t>
      </w:r>
      <w:r w:rsidR="006B2A45">
        <w:rPr>
          <w:b/>
          <w:sz w:val="28"/>
          <w:szCs w:val="28"/>
        </w:rPr>
        <w:t>20</w:t>
      </w:r>
      <w:r w:rsidR="00374F81">
        <w:rPr>
          <w:b/>
          <w:sz w:val="28"/>
          <w:szCs w:val="28"/>
        </w:rPr>
        <w:t>2</w:t>
      </w:r>
      <w:r w:rsidR="00320620">
        <w:rPr>
          <w:b/>
          <w:sz w:val="28"/>
          <w:szCs w:val="28"/>
        </w:rPr>
        <w:t>3</w:t>
      </w:r>
      <w:r w:rsidR="006B2A45">
        <w:rPr>
          <w:b/>
          <w:sz w:val="28"/>
          <w:szCs w:val="28"/>
        </w:rPr>
        <w:t xml:space="preserve"> год</w:t>
      </w:r>
      <w:r w:rsidR="00320620">
        <w:rPr>
          <w:b/>
          <w:sz w:val="28"/>
          <w:szCs w:val="28"/>
        </w:rPr>
        <w:t>а</w:t>
      </w: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64E85" w:rsidRDefault="00064E85" w:rsidP="00CC3007">
      <w:pPr>
        <w:ind w:right="-144" w:firstLine="540"/>
        <w:jc w:val="both"/>
        <w:rPr>
          <w:sz w:val="26"/>
          <w:szCs w:val="26"/>
        </w:rPr>
      </w:pPr>
    </w:p>
    <w:p w:rsidR="00135AA4" w:rsidRPr="00FF558B" w:rsidRDefault="00135AA4" w:rsidP="00135A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в Главном управлении МЧС России по Оренбургской области  (далее - Главное управление) проводится в соответствии с </w:t>
      </w:r>
      <w:r>
        <w:rPr>
          <w:sz w:val="28"/>
          <w:szCs w:val="28"/>
        </w:rPr>
        <w:t>Федеральным законом от 2 мая 2006 г. № 59-ФЗ «О порядке рассмотрения обращений граждан в Российской Федерации»</w:t>
      </w:r>
      <w:r w:rsidRPr="00A4412C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</w:t>
      </w:r>
      <w:r w:rsidRPr="00177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17 апреля 2017г. № 171 «О мониторинге и анализе  результатов рассмотрения обращений граждан и организаций»,  </w:t>
      </w:r>
      <w:r w:rsidRPr="0031107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11077">
        <w:rPr>
          <w:sz w:val="28"/>
          <w:szCs w:val="28"/>
        </w:rPr>
        <w:t xml:space="preserve"> МЧС России от  29 декабря 2021 г. № 933 «Об организации работы с обращениями граждан в системе Министерства</w:t>
      </w:r>
      <w:r>
        <w:rPr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бедствий», </w:t>
      </w:r>
      <w:r>
        <w:rPr>
          <w:sz w:val="28"/>
          <w:szCs w:val="28"/>
        </w:rPr>
        <w:t>распоряжением МЧС России от  05 июля 2021 г. № 550  «</w:t>
      </w:r>
      <w:r w:rsidRPr="00215C9B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работы в </w:t>
      </w:r>
      <w:r w:rsidRPr="00215C9B">
        <w:rPr>
          <w:sz w:val="28"/>
          <w:szCs w:val="28"/>
        </w:rPr>
        <w:t>информационной систем</w:t>
      </w:r>
      <w:r>
        <w:rPr>
          <w:sz w:val="28"/>
          <w:szCs w:val="28"/>
        </w:rPr>
        <w:t>е</w:t>
      </w:r>
      <w:r w:rsidRPr="00215C9B">
        <w:rPr>
          <w:sz w:val="28"/>
          <w:szCs w:val="28"/>
        </w:rPr>
        <w:t xml:space="preserve"> "Система электронного документооборота </w:t>
      </w:r>
      <w:r>
        <w:rPr>
          <w:sz w:val="28"/>
          <w:szCs w:val="28"/>
        </w:rPr>
        <w:t xml:space="preserve"> </w:t>
      </w:r>
      <w:r w:rsidRPr="00215C9B">
        <w:rPr>
          <w:sz w:val="28"/>
          <w:szCs w:val="28"/>
        </w:rPr>
        <w:t>МЧС России"</w:t>
      </w:r>
      <w:r>
        <w:rPr>
          <w:sz w:val="28"/>
          <w:szCs w:val="28"/>
        </w:rPr>
        <w:t xml:space="preserve"> (с изменениями, внесенными распоряжением МЧС России</w:t>
      </w:r>
      <w:r w:rsidRPr="00A02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12 апреля 2022 г.            № 300)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F558B">
        <w:rPr>
          <w:sz w:val="28"/>
          <w:szCs w:val="28"/>
        </w:rPr>
        <w:t xml:space="preserve"> </w:t>
      </w:r>
    </w:p>
    <w:p w:rsidR="00BB3B1F" w:rsidRPr="00BB3B1F" w:rsidRDefault="00135AA4" w:rsidP="00BB3B1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 xml:space="preserve">За 3 квартал 2023 года  в Главное управление  поступило </w:t>
      </w:r>
      <w:r w:rsidR="00BB3B1F" w:rsidRPr="00BB3B1F">
        <w:rPr>
          <w:b/>
          <w:sz w:val="28"/>
          <w:szCs w:val="28"/>
        </w:rPr>
        <w:t xml:space="preserve">815 </w:t>
      </w:r>
      <w:r w:rsidR="00BB3B1F" w:rsidRPr="00BB3B1F">
        <w:rPr>
          <w:sz w:val="28"/>
          <w:szCs w:val="28"/>
        </w:rPr>
        <w:t xml:space="preserve">обращений, что на </w:t>
      </w:r>
      <w:r w:rsidR="00BB3B1F" w:rsidRPr="00BB3B1F">
        <w:rPr>
          <w:b/>
          <w:sz w:val="28"/>
          <w:szCs w:val="28"/>
        </w:rPr>
        <w:t>26</w:t>
      </w:r>
      <w:r w:rsidR="00BB3B1F" w:rsidRPr="00BB3B1F">
        <w:rPr>
          <w:color w:val="FF0000"/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 xml:space="preserve">больше, чем за  3 квартал 2023 года (АППГ- </w:t>
      </w:r>
      <w:r w:rsidR="00BB3B1F" w:rsidRPr="00BB3B1F">
        <w:rPr>
          <w:b/>
          <w:sz w:val="28"/>
          <w:szCs w:val="28"/>
        </w:rPr>
        <w:t>648</w:t>
      </w:r>
      <w:r w:rsidR="00BB3B1F" w:rsidRPr="00BB3B1F">
        <w:rPr>
          <w:sz w:val="28"/>
          <w:szCs w:val="28"/>
        </w:rPr>
        <w:t>).</w:t>
      </w:r>
    </w:p>
    <w:p w:rsidR="00BB3B1F" w:rsidRPr="00BB3B1F" w:rsidRDefault="00BB3B1F" w:rsidP="00BB3B1F">
      <w:pPr>
        <w:ind w:right="-1" w:firstLine="540"/>
        <w:jc w:val="both"/>
        <w:rPr>
          <w:sz w:val="28"/>
          <w:szCs w:val="28"/>
        </w:rPr>
      </w:pPr>
      <w:r w:rsidRPr="00BB3B1F">
        <w:rPr>
          <w:b/>
          <w:sz w:val="28"/>
          <w:szCs w:val="28"/>
        </w:rPr>
        <w:t>65%</w:t>
      </w:r>
      <w:r w:rsidRPr="00BB3B1F">
        <w:rPr>
          <w:sz w:val="28"/>
          <w:szCs w:val="28"/>
        </w:rPr>
        <w:t xml:space="preserve"> поступивших обращений были направлены в письменном виде (</w:t>
      </w:r>
      <w:r w:rsidRPr="00BB3B1F">
        <w:rPr>
          <w:b/>
          <w:sz w:val="28"/>
          <w:szCs w:val="28"/>
        </w:rPr>
        <w:t>528</w:t>
      </w:r>
      <w:r w:rsidRPr="00BB3B1F">
        <w:rPr>
          <w:sz w:val="28"/>
          <w:szCs w:val="28"/>
        </w:rPr>
        <w:t xml:space="preserve">) и                     </w:t>
      </w:r>
      <w:r w:rsidRPr="00BB3B1F">
        <w:rPr>
          <w:b/>
          <w:sz w:val="28"/>
          <w:szCs w:val="28"/>
        </w:rPr>
        <w:t>35 %</w:t>
      </w:r>
      <w:r w:rsidRPr="00BB3B1F">
        <w:rPr>
          <w:sz w:val="28"/>
          <w:szCs w:val="28"/>
        </w:rPr>
        <w:t xml:space="preserve"> в электронном виде (</w:t>
      </w:r>
      <w:r w:rsidRPr="00BB3B1F">
        <w:rPr>
          <w:b/>
          <w:sz w:val="28"/>
          <w:szCs w:val="28"/>
        </w:rPr>
        <w:t>287</w:t>
      </w:r>
      <w:r w:rsidRPr="00BB3B1F">
        <w:rPr>
          <w:sz w:val="28"/>
          <w:szCs w:val="28"/>
        </w:rPr>
        <w:t>).</w:t>
      </w:r>
    </w:p>
    <w:p w:rsidR="00135AA4" w:rsidRDefault="00135AA4" w:rsidP="00BB3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AE3953">
        <w:rPr>
          <w:sz w:val="28"/>
          <w:szCs w:val="28"/>
        </w:rPr>
        <w:t>в Главное управление поступ</w:t>
      </w:r>
      <w:r>
        <w:rPr>
          <w:sz w:val="28"/>
          <w:szCs w:val="28"/>
        </w:rPr>
        <w:t>а</w:t>
      </w:r>
      <w:r w:rsidRPr="00AE3953">
        <w:rPr>
          <w:sz w:val="28"/>
          <w:szCs w:val="28"/>
        </w:rPr>
        <w:t>ли обращения граждан</w:t>
      </w:r>
      <w:r>
        <w:rPr>
          <w:sz w:val="28"/>
          <w:szCs w:val="28"/>
        </w:rPr>
        <w:t xml:space="preserve">: 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из других органов - </w:t>
      </w:r>
      <w:r>
        <w:rPr>
          <w:b/>
          <w:sz w:val="28"/>
          <w:szCs w:val="28"/>
        </w:rPr>
        <w:t>1</w:t>
      </w:r>
      <w:r w:rsidR="00BB3B1F">
        <w:rPr>
          <w:b/>
          <w:sz w:val="28"/>
          <w:szCs w:val="28"/>
        </w:rPr>
        <w:t>78</w:t>
      </w:r>
      <w:r w:rsidRPr="005A34E6">
        <w:rPr>
          <w:sz w:val="28"/>
          <w:szCs w:val="28"/>
        </w:rPr>
        <w:t xml:space="preserve"> (</w:t>
      </w:r>
      <w:r w:rsidR="00BB3B1F">
        <w:rPr>
          <w:b/>
          <w:sz w:val="28"/>
          <w:szCs w:val="28"/>
        </w:rPr>
        <w:t>22</w:t>
      </w:r>
      <w:r w:rsidRPr="005A34E6">
        <w:rPr>
          <w:b/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непосредственно от граждан - </w:t>
      </w:r>
      <w:r w:rsidR="00BB3B1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37</w:t>
      </w:r>
      <w:r w:rsidRPr="005A34E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5A34E6">
        <w:rPr>
          <w:sz w:val="28"/>
          <w:szCs w:val="28"/>
        </w:rPr>
        <w:t xml:space="preserve"> (</w:t>
      </w:r>
      <w:r w:rsidR="00BB3B1F">
        <w:rPr>
          <w:b/>
          <w:sz w:val="28"/>
          <w:szCs w:val="28"/>
        </w:rPr>
        <w:t>78</w:t>
      </w:r>
      <w:r w:rsidRPr="005A34E6">
        <w:rPr>
          <w:b/>
          <w:sz w:val="28"/>
          <w:szCs w:val="28"/>
        </w:rPr>
        <w:t>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1A17B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150CEE">
        <w:rPr>
          <w:noProof/>
          <w:sz w:val="28"/>
          <w:szCs w:val="28"/>
        </w:rPr>
        <w:drawing>
          <wp:inline distT="0" distB="0" distL="0" distR="0">
            <wp:extent cx="5295900" cy="303847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227F16" w:rsidRPr="00227F16" w:rsidRDefault="00227F16" w:rsidP="00227F16">
      <w:pPr>
        <w:ind w:right="-1" w:firstLine="540"/>
        <w:jc w:val="both"/>
        <w:rPr>
          <w:sz w:val="28"/>
          <w:szCs w:val="28"/>
        </w:rPr>
      </w:pPr>
      <w:r w:rsidRPr="00227F16">
        <w:rPr>
          <w:sz w:val="28"/>
          <w:szCs w:val="28"/>
        </w:rPr>
        <w:t xml:space="preserve">За отчетный период  поступило </w:t>
      </w:r>
      <w:r w:rsidRPr="00227F16">
        <w:rPr>
          <w:b/>
          <w:sz w:val="28"/>
          <w:szCs w:val="28"/>
        </w:rPr>
        <w:t xml:space="preserve">25 </w:t>
      </w:r>
      <w:r w:rsidRPr="00227F16">
        <w:rPr>
          <w:sz w:val="28"/>
          <w:szCs w:val="28"/>
        </w:rPr>
        <w:t xml:space="preserve">коллективных обращений (АППГ - 26), </w:t>
      </w:r>
      <w:r w:rsidRPr="00227F16">
        <w:rPr>
          <w:b/>
          <w:sz w:val="28"/>
          <w:szCs w:val="28"/>
        </w:rPr>
        <w:t>2</w:t>
      </w:r>
      <w:r w:rsidRPr="00227F16">
        <w:rPr>
          <w:sz w:val="28"/>
          <w:szCs w:val="28"/>
        </w:rPr>
        <w:t xml:space="preserve"> повторных обращения (АППГ-3). Анонимные обращения  в отчетном периоде не поступали.  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Непосредственно в Главное управление поступило </w:t>
      </w:r>
      <w:r w:rsidRPr="00DA5BA8">
        <w:rPr>
          <w:b/>
          <w:sz w:val="28"/>
          <w:szCs w:val="28"/>
        </w:rPr>
        <w:t>5</w:t>
      </w:r>
      <w:r w:rsidR="00BB3B1F">
        <w:rPr>
          <w:b/>
          <w:sz w:val="28"/>
          <w:szCs w:val="28"/>
        </w:rPr>
        <w:t>53</w:t>
      </w:r>
      <w:r>
        <w:rPr>
          <w:sz w:val="28"/>
          <w:szCs w:val="28"/>
        </w:rPr>
        <w:t xml:space="preserve"> обращени</w:t>
      </w:r>
      <w:r w:rsidR="00BB3B1F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="00BB3B1F">
        <w:rPr>
          <w:b/>
          <w:sz w:val="28"/>
          <w:szCs w:val="28"/>
        </w:rPr>
        <w:t>8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за 2 квартал обращений).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34E6">
        <w:rPr>
          <w:sz w:val="28"/>
          <w:szCs w:val="28"/>
        </w:rPr>
        <w:t xml:space="preserve"> территориальны</w:t>
      </w:r>
      <w:r>
        <w:rPr>
          <w:sz w:val="28"/>
          <w:szCs w:val="28"/>
        </w:rPr>
        <w:t>х</w:t>
      </w:r>
      <w:r w:rsidRPr="005A34E6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х</w:t>
      </w:r>
      <w:r w:rsidRPr="005A34E6">
        <w:rPr>
          <w:sz w:val="28"/>
          <w:szCs w:val="28"/>
        </w:rPr>
        <w:t xml:space="preserve"> НД и ПР </w:t>
      </w:r>
      <w:r>
        <w:rPr>
          <w:sz w:val="28"/>
          <w:szCs w:val="28"/>
        </w:rPr>
        <w:t>в</w:t>
      </w:r>
      <w:r w:rsidR="00BB3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3B1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в СЭД зарегистрировано</w:t>
      </w:r>
      <w:r w:rsidRPr="005A34E6">
        <w:rPr>
          <w:sz w:val="28"/>
          <w:szCs w:val="28"/>
        </w:rPr>
        <w:t xml:space="preserve"> </w:t>
      </w:r>
      <w:r w:rsidR="00BB3B1F">
        <w:rPr>
          <w:b/>
          <w:sz w:val="28"/>
          <w:szCs w:val="28"/>
        </w:rPr>
        <w:t>262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</w:t>
      </w:r>
      <w:r w:rsidRPr="005A34E6">
        <w:rPr>
          <w:sz w:val="28"/>
          <w:szCs w:val="28"/>
        </w:rPr>
        <w:t>(</w:t>
      </w:r>
      <w:r w:rsidRPr="00DA5BA8">
        <w:rPr>
          <w:b/>
          <w:sz w:val="28"/>
          <w:szCs w:val="28"/>
        </w:rPr>
        <w:t>3</w:t>
      </w:r>
      <w:r w:rsidR="00BB3B1F">
        <w:rPr>
          <w:b/>
          <w:sz w:val="28"/>
          <w:szCs w:val="28"/>
        </w:rPr>
        <w:t>2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в Главное управление обращений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af2"/>
        <w:tblW w:w="10206" w:type="dxa"/>
        <w:tblInd w:w="108" w:type="dxa"/>
        <w:tblLook w:val="04A0"/>
      </w:tblPr>
      <w:tblGrid>
        <w:gridCol w:w="8392"/>
        <w:gridCol w:w="1814"/>
      </w:tblGrid>
      <w:tr w:rsidR="00135AA4" w:rsidRPr="0098041B" w:rsidTr="006E7AC5">
        <w:trPr>
          <w:trHeight w:val="4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>ОНД и ПР  по г. Оренбургу и Оренбургскому району</w:t>
            </w:r>
            <w:r>
              <w:rPr>
                <w:bCs/>
                <w:sz w:val="24"/>
                <w:szCs w:val="24"/>
              </w:rPr>
              <w:t xml:space="preserve">  (2-7)</w:t>
            </w:r>
          </w:p>
        </w:tc>
        <w:tc>
          <w:tcPr>
            <w:tcW w:w="1814" w:type="dxa"/>
            <w:shd w:val="clear" w:color="auto" w:fill="auto"/>
          </w:tcPr>
          <w:p w:rsidR="00135AA4" w:rsidRPr="0005329E" w:rsidRDefault="00BB3B1F" w:rsidP="006E7AC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135AA4" w:rsidRPr="0098041B" w:rsidTr="006E7AC5">
        <w:trPr>
          <w:trHeight w:val="49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 Сакмарскому, Октябрьскому и Тюльганскому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(2-8)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Новосергиевскому и Переволоцкому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(2-9)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6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Саракташскому и Беляевскому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(2-10)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Шарлыкскому и Александровскому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(2-11)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62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г. Орску  и г. Новотроицку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( 2-12)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Соль-Илецкому городскому округу и Акбулакскому району</w:t>
            </w:r>
            <w:r>
              <w:rPr>
                <w:sz w:val="24"/>
                <w:szCs w:val="24"/>
              </w:rPr>
              <w:t xml:space="preserve"> </w:t>
            </w:r>
            <w:r w:rsidRPr="00C06F18">
              <w:rPr>
                <w:bCs/>
              </w:rPr>
              <w:t>( 2-13)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Ясненскому  городскому округу, Светлинскому  и Домбаровскому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 w:rsidRPr="0005329E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(2-14)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5AA4" w:rsidRPr="0098041B" w:rsidTr="006E7AC5">
        <w:trPr>
          <w:trHeight w:val="250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Гайскому городскому округу и Новоорскому району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(2-15)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Кувандыкскому городскому округу и г. Медногорску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(2-16)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Кваркенскому и Адамовскому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(2-17)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627"/>
        </w:trPr>
        <w:tc>
          <w:tcPr>
            <w:tcW w:w="8392" w:type="dxa"/>
          </w:tcPr>
          <w:p w:rsidR="00135AA4" w:rsidRPr="0005329E" w:rsidRDefault="00135AA4" w:rsidP="006E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Бугуруслану, Бугурусланскому, Асекеевскому и Северному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(2-18)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Абдулинскому городскому округу, Пономаревскому и Матвеевскому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(2-19)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Бузулуку, Бузулукскому и Грачевскому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(2-20)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Ташлинскому и Илекскому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(2-21)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35AA4" w:rsidRPr="0098041B" w:rsidTr="006E7AC5">
        <w:trPr>
          <w:trHeight w:val="326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 xml:space="preserve">по </w:t>
            </w:r>
            <w:r w:rsidRPr="0005329E">
              <w:rPr>
                <w:bCs/>
                <w:sz w:val="24"/>
                <w:szCs w:val="24"/>
              </w:rPr>
              <w:t>Сорочинскому городскому округу, Тоцкому и Красногвардейскому районам</w:t>
            </w:r>
            <w:r>
              <w:rPr>
                <w:bCs/>
                <w:sz w:val="24"/>
                <w:szCs w:val="24"/>
              </w:rPr>
              <w:t xml:space="preserve"> ( 2-22)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Первомайскому и Курманаевскому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(2-23)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rFonts w:ascii="Times New Roman CYR" w:hAnsi="Times New Roman CYR" w:cs="Times New Roman CYR"/>
                <w:bCs/>
              </w:rPr>
            </w:pPr>
            <w:r w:rsidRPr="0005329E">
              <w:rPr>
                <w:rFonts w:ascii="Times New Roman CYR" w:hAnsi="Times New Roman CYR" w:cs="Times New Roman CYR"/>
                <w:bCs/>
              </w:rPr>
              <w:t xml:space="preserve">Итого 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 xml:space="preserve">На личном приеме руководством Главного управления в </w:t>
      </w:r>
      <w:r>
        <w:rPr>
          <w:sz w:val="28"/>
          <w:szCs w:val="28"/>
        </w:rPr>
        <w:t>отчетном периоде   принято</w:t>
      </w:r>
      <w:r w:rsidRPr="000C449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- </w:t>
      </w:r>
      <w:r w:rsidR="00065581">
        <w:rPr>
          <w:b/>
          <w:sz w:val="28"/>
          <w:szCs w:val="28"/>
        </w:rPr>
        <w:t>10</w:t>
      </w:r>
      <w:r w:rsidRPr="000C4491">
        <w:rPr>
          <w:sz w:val="28"/>
          <w:szCs w:val="28"/>
        </w:rPr>
        <w:t xml:space="preserve">, что на </w:t>
      </w:r>
      <w:r w:rsidR="0006558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</w:t>
      </w:r>
      <w:r w:rsidRPr="002816F2">
        <w:rPr>
          <w:b/>
          <w:sz w:val="28"/>
          <w:szCs w:val="28"/>
        </w:rPr>
        <w:t xml:space="preserve"> %</w:t>
      </w:r>
      <w:r w:rsidRPr="000C4491">
        <w:rPr>
          <w:sz w:val="28"/>
          <w:szCs w:val="28"/>
        </w:rPr>
        <w:t xml:space="preserve"> </w:t>
      </w:r>
      <w:r w:rsidR="00065581">
        <w:rPr>
          <w:sz w:val="28"/>
          <w:szCs w:val="28"/>
        </w:rPr>
        <w:t>боль</w:t>
      </w:r>
      <w:r>
        <w:rPr>
          <w:sz w:val="28"/>
          <w:szCs w:val="28"/>
        </w:rPr>
        <w:t xml:space="preserve">ше, чем в </w:t>
      </w:r>
      <w:r w:rsidRPr="000C4491">
        <w:rPr>
          <w:sz w:val="28"/>
          <w:szCs w:val="28"/>
        </w:rPr>
        <w:t>АППГ</w:t>
      </w:r>
      <w:r>
        <w:rPr>
          <w:sz w:val="28"/>
          <w:szCs w:val="28"/>
        </w:rPr>
        <w:t xml:space="preserve"> (</w:t>
      </w:r>
      <w:r w:rsidR="00065581">
        <w:rPr>
          <w:b/>
          <w:sz w:val="28"/>
          <w:szCs w:val="28"/>
        </w:rPr>
        <w:t>5</w:t>
      </w:r>
      <w:r w:rsidRPr="000C4491">
        <w:rPr>
          <w:sz w:val="28"/>
          <w:szCs w:val="28"/>
        </w:rPr>
        <w:t>).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Личным составом группы по работе с обращениями граждан в ежедневном режиме в </w:t>
      </w:r>
      <w:r w:rsidR="00065581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 принято </w:t>
      </w:r>
      <w:r w:rsidR="00065581">
        <w:rPr>
          <w:b/>
          <w:sz w:val="28"/>
          <w:szCs w:val="28"/>
        </w:rPr>
        <w:t>69</w:t>
      </w:r>
      <w:r>
        <w:rPr>
          <w:sz w:val="28"/>
          <w:szCs w:val="28"/>
        </w:rPr>
        <w:t xml:space="preserve"> граждан (АППГ-</w:t>
      </w:r>
      <w:r w:rsidR="00065581">
        <w:rPr>
          <w:b/>
          <w:sz w:val="28"/>
          <w:szCs w:val="28"/>
        </w:rPr>
        <w:t>74</w:t>
      </w:r>
      <w:r>
        <w:rPr>
          <w:sz w:val="28"/>
          <w:szCs w:val="28"/>
        </w:rPr>
        <w:t>).</w:t>
      </w:r>
    </w:p>
    <w:p w:rsidR="00135AA4" w:rsidRPr="00F04A90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личном приеме в подразделениях НД и ПР в отчетном периоде  принято граждан-</w:t>
      </w:r>
      <w:r w:rsidR="000655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135AA4" w:rsidRPr="002B0EE6" w:rsidRDefault="00135AA4" w:rsidP="00135AA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100">
        <w:rPr>
          <w:sz w:val="28"/>
          <w:szCs w:val="28"/>
        </w:rPr>
        <w:t xml:space="preserve">За отчетный период на «телефон доверия» Главного управления   поступило </w:t>
      </w:r>
      <w:r w:rsidR="000655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23100">
        <w:rPr>
          <w:sz w:val="28"/>
          <w:szCs w:val="28"/>
        </w:rPr>
        <w:t>обращени</w:t>
      </w:r>
      <w:r w:rsidR="00065581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34B4">
        <w:rPr>
          <w:sz w:val="28"/>
          <w:szCs w:val="28"/>
        </w:rPr>
        <w:t>В соответствии с приказом МЧС России от 29 декабря 2021 г. № 933 ведение делопроизводства по вопросам рассмотрения обращений граждан осуществляется в Главном управлении и в территориальных подразделениях НД и ПР.</w:t>
      </w:r>
    </w:p>
    <w:p w:rsidR="00135AA4" w:rsidRPr="00D834B4" w:rsidRDefault="00135AA4" w:rsidP="00135AA4">
      <w:pPr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Работу по приему, регистрации и контролю исполнения обращений граждан, поступающих в Главное управление (в том числе через структурные подразделения), осуществляет группа по работе с обращениями граждан.</w:t>
      </w:r>
    </w:p>
    <w:p w:rsidR="00135AA4" w:rsidRDefault="00135AA4" w:rsidP="00135AA4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35AA4" w:rsidRPr="00810898" w:rsidRDefault="00135AA4" w:rsidP="00135A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0898">
        <w:rPr>
          <w:sz w:val="28"/>
          <w:szCs w:val="28"/>
        </w:rPr>
        <w:lastRenderedPageBreak/>
        <w:t>Основные тематические блоки вопросов, по которым граждане в отчетном периоде обращались в Главное управление, характеризуются следующими показателями:</w:t>
      </w:r>
    </w:p>
    <w:p w:rsidR="00227F16" w:rsidRPr="00227F16" w:rsidRDefault="00227F16" w:rsidP="00227F16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F43CB5">
        <w:rPr>
          <w:color w:val="000000" w:themeColor="text1"/>
          <w:sz w:val="26"/>
          <w:szCs w:val="26"/>
        </w:rPr>
        <w:t xml:space="preserve">         </w:t>
      </w:r>
      <w:r w:rsidRPr="00227F16">
        <w:rPr>
          <w:color w:val="000000" w:themeColor="text1"/>
          <w:sz w:val="28"/>
          <w:szCs w:val="28"/>
        </w:rPr>
        <w:t xml:space="preserve">работа  противопожарной службы и соблюдение норм пожарной безопасности - </w:t>
      </w:r>
      <w:r w:rsidRPr="00227F16">
        <w:rPr>
          <w:b/>
          <w:bCs/>
          <w:color w:val="000000" w:themeColor="text1"/>
          <w:sz w:val="28"/>
          <w:szCs w:val="28"/>
        </w:rPr>
        <w:t>466 (57%)</w:t>
      </w:r>
      <w:r w:rsidRPr="00227F16">
        <w:rPr>
          <w:bCs/>
          <w:color w:val="000000" w:themeColor="text1"/>
          <w:sz w:val="28"/>
          <w:szCs w:val="28"/>
        </w:rPr>
        <w:t xml:space="preserve">; </w:t>
      </w:r>
    </w:p>
    <w:p w:rsidR="00227F16" w:rsidRPr="00227F16" w:rsidRDefault="00227F16" w:rsidP="00227F16">
      <w:pPr>
        <w:shd w:val="clear" w:color="auto" w:fill="FFFFFF"/>
        <w:ind w:left="581"/>
        <w:rPr>
          <w:color w:val="000000" w:themeColor="text1"/>
          <w:sz w:val="28"/>
          <w:szCs w:val="28"/>
        </w:rPr>
      </w:pPr>
      <w:r w:rsidRPr="00227F16">
        <w:rPr>
          <w:color w:val="000000" w:themeColor="text1"/>
          <w:sz w:val="28"/>
          <w:szCs w:val="28"/>
        </w:rPr>
        <w:t xml:space="preserve">вопросы ГИМС - </w:t>
      </w:r>
      <w:r w:rsidRPr="00227F16">
        <w:rPr>
          <w:b/>
          <w:color w:val="000000" w:themeColor="text1"/>
          <w:sz w:val="28"/>
          <w:szCs w:val="28"/>
        </w:rPr>
        <w:t xml:space="preserve"> 291 </w:t>
      </w:r>
      <w:r w:rsidRPr="00227F16">
        <w:rPr>
          <w:color w:val="000000" w:themeColor="text1"/>
          <w:sz w:val="28"/>
          <w:szCs w:val="28"/>
        </w:rPr>
        <w:t>(</w:t>
      </w:r>
      <w:r w:rsidRPr="00227F16">
        <w:rPr>
          <w:b/>
          <w:color w:val="000000" w:themeColor="text1"/>
          <w:sz w:val="28"/>
          <w:szCs w:val="28"/>
        </w:rPr>
        <w:t>36%</w:t>
      </w:r>
      <w:r w:rsidRPr="00227F16">
        <w:rPr>
          <w:color w:val="000000" w:themeColor="text1"/>
          <w:sz w:val="28"/>
          <w:szCs w:val="28"/>
        </w:rPr>
        <w:t>);</w:t>
      </w:r>
    </w:p>
    <w:p w:rsidR="00227F16" w:rsidRPr="00227F16" w:rsidRDefault="00227F16" w:rsidP="00227F16">
      <w:pPr>
        <w:ind w:right="-144" w:firstLine="540"/>
        <w:jc w:val="both"/>
        <w:rPr>
          <w:color w:val="000000" w:themeColor="text1"/>
          <w:sz w:val="28"/>
          <w:szCs w:val="28"/>
        </w:rPr>
      </w:pPr>
      <w:r w:rsidRPr="00227F16">
        <w:rPr>
          <w:color w:val="000000" w:themeColor="text1"/>
          <w:sz w:val="28"/>
          <w:szCs w:val="28"/>
        </w:rPr>
        <w:t xml:space="preserve">запросы архивных данных - </w:t>
      </w:r>
      <w:r w:rsidRPr="00227F16">
        <w:rPr>
          <w:b/>
          <w:color w:val="000000" w:themeColor="text1"/>
          <w:sz w:val="28"/>
          <w:szCs w:val="28"/>
        </w:rPr>
        <w:t>21</w:t>
      </w:r>
      <w:r w:rsidRPr="00227F16">
        <w:rPr>
          <w:color w:val="000000" w:themeColor="text1"/>
          <w:sz w:val="28"/>
          <w:szCs w:val="28"/>
        </w:rPr>
        <w:t xml:space="preserve"> (</w:t>
      </w:r>
      <w:r w:rsidRPr="00227F16">
        <w:rPr>
          <w:b/>
          <w:color w:val="000000" w:themeColor="text1"/>
          <w:sz w:val="28"/>
          <w:szCs w:val="28"/>
        </w:rPr>
        <w:t>3%</w:t>
      </w:r>
      <w:r w:rsidRPr="00227F16">
        <w:rPr>
          <w:color w:val="000000" w:themeColor="text1"/>
          <w:sz w:val="28"/>
          <w:szCs w:val="28"/>
        </w:rPr>
        <w:t>);</w:t>
      </w:r>
    </w:p>
    <w:p w:rsidR="00227F16" w:rsidRPr="00227F16" w:rsidRDefault="00227F16" w:rsidP="00227F16">
      <w:pPr>
        <w:ind w:right="-144" w:firstLine="540"/>
        <w:jc w:val="both"/>
        <w:rPr>
          <w:color w:val="000000" w:themeColor="text1"/>
          <w:sz w:val="28"/>
          <w:szCs w:val="28"/>
        </w:rPr>
      </w:pPr>
      <w:r w:rsidRPr="00227F16">
        <w:rPr>
          <w:color w:val="000000" w:themeColor="text1"/>
          <w:sz w:val="28"/>
          <w:szCs w:val="28"/>
        </w:rPr>
        <w:t xml:space="preserve">жилищные вопросы - </w:t>
      </w:r>
      <w:r w:rsidRPr="00227F16">
        <w:rPr>
          <w:b/>
          <w:color w:val="000000" w:themeColor="text1"/>
          <w:sz w:val="28"/>
          <w:szCs w:val="28"/>
        </w:rPr>
        <w:t>14</w:t>
      </w:r>
      <w:r w:rsidRPr="00227F16">
        <w:rPr>
          <w:color w:val="000000" w:themeColor="text1"/>
          <w:sz w:val="28"/>
          <w:szCs w:val="28"/>
        </w:rPr>
        <w:t>(</w:t>
      </w:r>
      <w:r w:rsidRPr="00227F16">
        <w:rPr>
          <w:b/>
          <w:color w:val="000000" w:themeColor="text1"/>
          <w:sz w:val="28"/>
          <w:szCs w:val="28"/>
        </w:rPr>
        <w:t>1,7%</w:t>
      </w:r>
      <w:r w:rsidRPr="00227F16">
        <w:rPr>
          <w:color w:val="000000" w:themeColor="text1"/>
          <w:sz w:val="28"/>
          <w:szCs w:val="28"/>
        </w:rPr>
        <w:t>).</w:t>
      </w:r>
    </w:p>
    <w:p w:rsidR="00135AA4" w:rsidRPr="00A35825" w:rsidRDefault="00135AA4" w:rsidP="00135AA4">
      <w:pPr>
        <w:ind w:right="-144" w:firstLine="709"/>
        <w:rPr>
          <w:sz w:val="28"/>
          <w:szCs w:val="28"/>
        </w:rPr>
      </w:pPr>
    </w:p>
    <w:p w:rsidR="00135AA4" w:rsidRPr="00D834B4" w:rsidRDefault="00135AA4" w:rsidP="00135AA4">
      <w:pPr>
        <w:ind w:right="-144" w:firstLine="540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</w:t>
      </w:r>
      <w:r w:rsidRPr="00D834B4">
        <w:rPr>
          <w:sz w:val="28"/>
          <w:szCs w:val="28"/>
        </w:rPr>
        <w:t xml:space="preserve">За </w:t>
      </w:r>
      <w:r w:rsidR="00227F16">
        <w:rPr>
          <w:sz w:val="28"/>
          <w:szCs w:val="28"/>
        </w:rPr>
        <w:t>3</w:t>
      </w:r>
      <w:r w:rsidRPr="00D834B4">
        <w:rPr>
          <w:sz w:val="28"/>
          <w:szCs w:val="28"/>
        </w:rPr>
        <w:t xml:space="preserve"> квартал 2023 г. </w:t>
      </w:r>
      <w:r w:rsidR="00227F16">
        <w:rPr>
          <w:b/>
          <w:sz w:val="28"/>
          <w:szCs w:val="28"/>
        </w:rPr>
        <w:t>19</w:t>
      </w:r>
      <w:r w:rsidRPr="00D834B4">
        <w:rPr>
          <w:sz w:val="28"/>
          <w:szCs w:val="28"/>
        </w:rPr>
        <w:t xml:space="preserve"> обращени</w:t>
      </w:r>
      <w:r w:rsidR="00227F16">
        <w:rPr>
          <w:sz w:val="28"/>
          <w:szCs w:val="28"/>
        </w:rPr>
        <w:t>й</w:t>
      </w:r>
      <w:r w:rsidRPr="00D834B4">
        <w:rPr>
          <w:sz w:val="28"/>
          <w:szCs w:val="28"/>
        </w:rPr>
        <w:t xml:space="preserve"> </w:t>
      </w:r>
      <w:r w:rsidRPr="00D834B4">
        <w:rPr>
          <w:b/>
          <w:sz w:val="28"/>
          <w:szCs w:val="28"/>
        </w:rPr>
        <w:t>(2,</w:t>
      </w:r>
      <w:r w:rsidR="00227F16">
        <w:rPr>
          <w:b/>
          <w:sz w:val="28"/>
          <w:szCs w:val="28"/>
        </w:rPr>
        <w:t>3</w:t>
      </w:r>
      <w:r w:rsidRPr="00D834B4">
        <w:rPr>
          <w:b/>
          <w:sz w:val="28"/>
          <w:szCs w:val="28"/>
        </w:rPr>
        <w:t xml:space="preserve"> %)</w:t>
      </w:r>
      <w:r w:rsidRPr="00D834B4">
        <w:rPr>
          <w:sz w:val="28"/>
          <w:szCs w:val="28"/>
        </w:rPr>
        <w:t xml:space="preserve"> по вопросам, не входящим в полномочия МЧС России, были в семидневный срок перенаправлены по принадлежности.</w:t>
      </w:r>
    </w:p>
    <w:p w:rsidR="00135AA4" w:rsidRPr="00D834B4" w:rsidRDefault="00135AA4" w:rsidP="00135AA4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Граждане своевременно в семидневный срок проинформированы о направлении обращений по компетенции.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         В соответствии с Указом Президента Российской Федерации от 17 апреля 2017 г.   № 171 «О мониторинге и анализе результатов рассмотрения обращений граждан и организаций» в Главном управлении своевременно проводится работа по ежемесячному представлению   в Администрацию Президента Российской Федерации в электронной форме информации о результатах рассмотрения обращений граждан и организаций, а также о мерах, принятых по таким обращениям.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 w:rsidRPr="00D834B4">
        <w:rPr>
          <w:sz w:val="28"/>
          <w:szCs w:val="28"/>
        </w:rPr>
        <w:t xml:space="preserve">За </w:t>
      </w:r>
      <w:r w:rsidR="00227F16">
        <w:rPr>
          <w:sz w:val="28"/>
          <w:szCs w:val="28"/>
        </w:rPr>
        <w:t>3</w:t>
      </w:r>
      <w:r w:rsidRPr="00D834B4">
        <w:rPr>
          <w:sz w:val="28"/>
          <w:szCs w:val="28"/>
        </w:rPr>
        <w:t xml:space="preserve"> квартал 2023  года  на ССТУ.РФ поступило </w:t>
      </w:r>
      <w:r w:rsidR="00227F16">
        <w:rPr>
          <w:b/>
          <w:sz w:val="28"/>
          <w:szCs w:val="28"/>
        </w:rPr>
        <w:t>700</w:t>
      </w:r>
      <w:r w:rsidRPr="00D834B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D834B4">
        <w:rPr>
          <w:sz w:val="28"/>
          <w:szCs w:val="28"/>
        </w:rPr>
        <w:t xml:space="preserve"> (АППГ-</w:t>
      </w:r>
      <w:r w:rsidR="00227F16">
        <w:rPr>
          <w:b/>
          <w:sz w:val="28"/>
          <w:szCs w:val="28"/>
        </w:rPr>
        <w:t>592</w:t>
      </w:r>
      <w:r w:rsidRPr="00D834B4">
        <w:rPr>
          <w:sz w:val="28"/>
          <w:szCs w:val="28"/>
        </w:rPr>
        <w:t>).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</w:p>
    <w:p w:rsidR="00135AA4" w:rsidRDefault="00135AA4" w:rsidP="00135AA4">
      <w:pPr>
        <w:ind w:right="-1" w:firstLine="540"/>
        <w:jc w:val="center"/>
        <w:rPr>
          <w:b/>
          <w:sz w:val="28"/>
          <w:szCs w:val="28"/>
        </w:rPr>
      </w:pPr>
      <w:r w:rsidRPr="003B1D2D">
        <w:rPr>
          <w:b/>
          <w:sz w:val="28"/>
          <w:szCs w:val="28"/>
        </w:rPr>
        <w:t xml:space="preserve">Результативность рассмотрения </w:t>
      </w:r>
      <w:r>
        <w:rPr>
          <w:b/>
          <w:sz w:val="28"/>
          <w:szCs w:val="28"/>
        </w:rPr>
        <w:t xml:space="preserve">обращений </w:t>
      </w:r>
      <w:r w:rsidRPr="003B1D2D">
        <w:rPr>
          <w:b/>
          <w:sz w:val="28"/>
          <w:szCs w:val="28"/>
        </w:rPr>
        <w:t xml:space="preserve"> за </w:t>
      </w:r>
      <w:r w:rsidR="00227F1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</w:t>
      </w:r>
      <w:r w:rsidRPr="003B1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2023 </w:t>
      </w:r>
      <w:r w:rsidRPr="003B1D2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3B1D2D">
        <w:rPr>
          <w:b/>
          <w:sz w:val="28"/>
          <w:szCs w:val="28"/>
        </w:rPr>
        <w:t>:</w:t>
      </w:r>
    </w:p>
    <w:p w:rsidR="00135AA4" w:rsidRPr="003B1D2D" w:rsidRDefault="00135AA4" w:rsidP="00135AA4">
      <w:pPr>
        <w:ind w:right="-1"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5338"/>
      </w:tblGrid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C9248A" w:rsidRDefault="00135AA4" w:rsidP="00227F16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04A90">
              <w:rPr>
                <w:rFonts w:eastAsiaTheme="minorEastAsia"/>
                <w:b/>
                <w:bCs/>
              </w:rPr>
              <w:t xml:space="preserve"> </w:t>
            </w:r>
            <w:r w:rsidRPr="00160DA4">
              <w:rPr>
                <w:rFonts w:eastAsiaTheme="minorEastAsia"/>
                <w:b/>
                <w:bCs/>
              </w:rPr>
              <w:t xml:space="preserve"> </w:t>
            </w:r>
            <w:r w:rsidR="00227F16">
              <w:rPr>
                <w:rFonts w:eastAsiaTheme="minorEastAsia"/>
                <w:b/>
                <w:bCs/>
              </w:rPr>
              <w:t>3</w:t>
            </w:r>
            <w:r>
              <w:rPr>
                <w:rFonts w:eastAsiaTheme="minorEastAsia"/>
                <w:b/>
                <w:bCs/>
              </w:rPr>
              <w:t xml:space="preserve"> квартал 2023 г.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</w:tr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767200" w:rsidRDefault="00135AA4" w:rsidP="006E7AC5">
            <w:pPr>
              <w:rPr>
                <w:b/>
                <w:bCs/>
              </w:rPr>
            </w:pPr>
            <w:r w:rsidRPr="00767200">
              <w:rPr>
                <w:b/>
                <w:bCs/>
              </w:rPr>
              <w:t xml:space="preserve">Поступило </w:t>
            </w:r>
            <w:r>
              <w:rPr>
                <w:b/>
                <w:bCs/>
              </w:rPr>
              <w:t>обращений</w:t>
            </w:r>
            <w:r w:rsidRPr="00767200">
              <w:rPr>
                <w:b/>
                <w:bCs/>
              </w:rPr>
              <w:t xml:space="preserve">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227F16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Взято на контроль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>,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227F16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815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находятся на рассмотрении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27F16" w:rsidP="006E7AC5">
            <w:pPr>
              <w:jc w:val="center"/>
              <w:rPr>
                <w:rFonts w:eastAsiaTheme="minorEastAsia"/>
              </w:rPr>
            </w:pPr>
            <w:r>
              <w:t>159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закончены рассмотрением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27F16" w:rsidP="00227F16">
            <w:pPr>
              <w:jc w:val="center"/>
              <w:rPr>
                <w:rFonts w:eastAsiaTheme="minorEastAsia"/>
              </w:rPr>
            </w:pPr>
            <w:r>
              <w:t>656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 xml:space="preserve">   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801535" w:rsidRDefault="00227F16" w:rsidP="006E7AC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656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>
              <w:t>Дан ответ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27F16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Разъяснено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27F16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Не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27F16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27F16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Оставлено без ответа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135AA4" w:rsidRPr="0084296C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F16" w:rsidRPr="0084296C" w:rsidRDefault="00227F16" w:rsidP="00227F16">
            <w:pPr>
              <w:jc w:val="center"/>
              <w:rPr>
                <w:rFonts w:eastAsiaTheme="minorEastAsia"/>
              </w:rPr>
            </w:pPr>
            <w:r>
              <w:t>19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</w:t>
      </w:r>
      <w:r w:rsidRPr="006D6DFC">
        <w:rPr>
          <w:sz w:val="28"/>
          <w:szCs w:val="28"/>
        </w:rPr>
        <w:t xml:space="preserve">В </w:t>
      </w:r>
      <w:r w:rsidR="00227F16">
        <w:rPr>
          <w:sz w:val="28"/>
          <w:szCs w:val="28"/>
        </w:rPr>
        <w:t>3</w:t>
      </w:r>
      <w:r w:rsidRPr="006D6DFC">
        <w:rPr>
          <w:sz w:val="28"/>
          <w:szCs w:val="28"/>
        </w:rPr>
        <w:t xml:space="preserve"> квартале 2023 года срок рассмотрения </w:t>
      </w:r>
      <w:r w:rsidR="00065581">
        <w:rPr>
          <w:b/>
          <w:sz w:val="28"/>
          <w:szCs w:val="28"/>
        </w:rPr>
        <w:t>16</w:t>
      </w:r>
      <w:r w:rsidRPr="006D6DFC">
        <w:rPr>
          <w:sz w:val="28"/>
          <w:szCs w:val="28"/>
        </w:rPr>
        <w:t xml:space="preserve"> обращений (</w:t>
      </w:r>
      <w:r w:rsidR="00065581">
        <w:rPr>
          <w:b/>
          <w:sz w:val="28"/>
          <w:szCs w:val="28"/>
        </w:rPr>
        <w:t>2</w:t>
      </w:r>
      <w:r w:rsidRPr="006D6DFC">
        <w:rPr>
          <w:b/>
          <w:sz w:val="28"/>
          <w:szCs w:val="28"/>
        </w:rPr>
        <w:t>%)</w:t>
      </w:r>
      <w:r w:rsidR="00065581">
        <w:rPr>
          <w:b/>
          <w:sz w:val="28"/>
          <w:szCs w:val="28"/>
        </w:rPr>
        <w:t xml:space="preserve">, </w:t>
      </w:r>
      <w:r w:rsidR="00065581" w:rsidRPr="00065581">
        <w:rPr>
          <w:sz w:val="28"/>
          <w:szCs w:val="28"/>
        </w:rPr>
        <w:t xml:space="preserve">из них 13 от одного заявителя, </w:t>
      </w:r>
      <w:r w:rsidRPr="00065581">
        <w:rPr>
          <w:sz w:val="28"/>
          <w:szCs w:val="28"/>
        </w:rPr>
        <w:t xml:space="preserve"> продлен </w:t>
      </w:r>
      <w:r w:rsidR="00065581">
        <w:rPr>
          <w:sz w:val="28"/>
          <w:szCs w:val="28"/>
        </w:rPr>
        <w:t xml:space="preserve"> </w:t>
      </w:r>
      <w:r w:rsidRPr="00065581">
        <w:rPr>
          <w:sz w:val="28"/>
          <w:szCs w:val="28"/>
        </w:rPr>
        <w:t xml:space="preserve"> следующими</w:t>
      </w:r>
      <w:r w:rsidRPr="006D6DFC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подразделениями: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581">
        <w:rPr>
          <w:sz w:val="28"/>
          <w:szCs w:val="28"/>
        </w:rPr>
        <w:t>УМТО</w:t>
      </w:r>
      <w:r>
        <w:rPr>
          <w:sz w:val="28"/>
          <w:szCs w:val="28"/>
        </w:rPr>
        <w:t>-</w:t>
      </w:r>
      <w:r w:rsidR="00065581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УНД и ПР – </w:t>
      </w:r>
      <w:r w:rsidR="00065581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135AA4" w:rsidRPr="002A48F7" w:rsidRDefault="00135AA4" w:rsidP="00135AA4">
      <w:pPr>
        <w:ind w:right="-1" w:firstLine="540"/>
        <w:jc w:val="both"/>
        <w:rPr>
          <w:sz w:val="28"/>
          <w:szCs w:val="28"/>
        </w:rPr>
      </w:pPr>
      <w:r w:rsidRPr="002A48F7">
        <w:rPr>
          <w:sz w:val="28"/>
          <w:szCs w:val="28"/>
        </w:rPr>
        <w:t>Неисполненных обращений и обращений, исполненных с нарушением срока, в Главном управлении нет.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t xml:space="preserve">Ответы на обращения граждан оформляются на бланке Главного управления в соответствии с установленными требованиями и подписываются </w:t>
      </w:r>
      <w:r>
        <w:rPr>
          <w:sz w:val="28"/>
          <w:szCs w:val="28"/>
        </w:rPr>
        <w:t>в</w:t>
      </w:r>
      <w:r w:rsidRPr="00336E36">
        <w:rPr>
          <w:sz w:val="28"/>
          <w:szCs w:val="28"/>
        </w:rPr>
        <w:t xml:space="preserve"> письменном виде </w:t>
      </w:r>
      <w:r>
        <w:rPr>
          <w:sz w:val="28"/>
          <w:szCs w:val="28"/>
        </w:rPr>
        <w:t xml:space="preserve">собственноручной подписью уполномоченного должностного лица </w:t>
      </w:r>
      <w:r w:rsidRPr="00336E36">
        <w:rPr>
          <w:sz w:val="28"/>
          <w:szCs w:val="28"/>
        </w:rPr>
        <w:t>на письменные обращения и ЭЦП на обращения, поступившие в форме электронного документа.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 в Главном управлении подписываются начальником Главного управления и заместителями начальника Главного управления (по направлениям деятельности).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граждан, поступившие непосредственно в подразделения НД и ПР, подписываются начальником (заместителем начальника)</w:t>
      </w:r>
      <w:r w:rsidRPr="00A12A8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НД и ПР.</w:t>
      </w:r>
    </w:p>
    <w:p w:rsidR="00135AA4" w:rsidRPr="004D2491" w:rsidRDefault="00135AA4" w:rsidP="00135AA4">
      <w:pPr>
        <w:ind w:right="-2" w:firstLine="540"/>
        <w:jc w:val="both"/>
        <w:rPr>
          <w:sz w:val="28"/>
          <w:szCs w:val="28"/>
        </w:rPr>
      </w:pPr>
      <w:r w:rsidRPr="004D2491">
        <w:rPr>
          <w:sz w:val="28"/>
          <w:szCs w:val="28"/>
        </w:rPr>
        <w:t xml:space="preserve"> Всего за </w:t>
      </w:r>
      <w:r w:rsidR="00065581">
        <w:rPr>
          <w:sz w:val="28"/>
          <w:szCs w:val="28"/>
        </w:rPr>
        <w:t>3</w:t>
      </w:r>
      <w:r w:rsidRPr="004D2491">
        <w:rPr>
          <w:sz w:val="28"/>
          <w:szCs w:val="28"/>
        </w:rPr>
        <w:t xml:space="preserve"> квартал 2023 года   Главным управлением (без учета подразделений НД и ПР) направлено ответов гражданам - </w:t>
      </w:r>
      <w:r w:rsidR="00065581">
        <w:rPr>
          <w:b/>
          <w:sz w:val="28"/>
          <w:szCs w:val="28"/>
        </w:rPr>
        <w:t>681</w:t>
      </w:r>
      <w:r w:rsidRPr="004D2491">
        <w:rPr>
          <w:sz w:val="28"/>
          <w:szCs w:val="28"/>
        </w:rPr>
        <w:t>.</w:t>
      </w:r>
    </w:p>
    <w:p w:rsidR="00AC01F7" w:rsidRDefault="00336E36" w:rsidP="009750FA">
      <w:pPr>
        <w:ind w:right="-2" w:firstLine="540"/>
        <w:jc w:val="both"/>
        <w:rPr>
          <w:sz w:val="28"/>
          <w:szCs w:val="28"/>
        </w:rPr>
      </w:pPr>
      <w:r w:rsidRPr="00F22B71">
        <w:rPr>
          <w:sz w:val="28"/>
          <w:szCs w:val="28"/>
        </w:rPr>
        <w:t xml:space="preserve"> </w:t>
      </w:r>
      <w:r w:rsidR="00CE485F">
        <w:rPr>
          <w:sz w:val="28"/>
          <w:szCs w:val="28"/>
        </w:rPr>
        <w:t>Во исполнение приказа МЧС России от 29 декабря 2021 г. № 933   подразделения НД и ПР самостоятельно осуществляют учет поступающих в подразделение обращений и регистрацию ответов на обращения.</w:t>
      </w:r>
      <w:r w:rsidR="00E3058C">
        <w:rPr>
          <w:sz w:val="28"/>
          <w:szCs w:val="28"/>
        </w:rPr>
        <w:t xml:space="preserve"> Контроль исполнения </w:t>
      </w:r>
      <w:r w:rsidR="00CF28DB">
        <w:rPr>
          <w:sz w:val="28"/>
          <w:szCs w:val="28"/>
        </w:rPr>
        <w:t xml:space="preserve">обращений </w:t>
      </w:r>
      <w:r w:rsidR="00E3058C">
        <w:rPr>
          <w:sz w:val="28"/>
          <w:szCs w:val="28"/>
        </w:rPr>
        <w:t>осуществляется ГРОГ.</w:t>
      </w:r>
    </w:p>
    <w:p w:rsidR="00CF28DB" w:rsidRDefault="0029115A" w:rsidP="00092C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9EA" w:rsidRDefault="005C19EA" w:rsidP="00092C22">
      <w:pPr>
        <w:ind w:right="-1"/>
        <w:jc w:val="both"/>
        <w:rPr>
          <w:sz w:val="28"/>
          <w:szCs w:val="28"/>
        </w:rPr>
      </w:pPr>
    </w:p>
    <w:p w:rsidR="001353B5" w:rsidRPr="00CF6A80" w:rsidRDefault="001353B5" w:rsidP="001353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DE">
        <w:rPr>
          <w:sz w:val="28"/>
          <w:szCs w:val="28"/>
        </w:rPr>
        <w:t xml:space="preserve"> </w:t>
      </w:r>
      <w:r w:rsidR="003912BF">
        <w:rPr>
          <w:sz w:val="28"/>
          <w:szCs w:val="28"/>
        </w:rPr>
        <w:t xml:space="preserve"> </w:t>
      </w: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</w:p>
    <w:p w:rsidR="003152DE" w:rsidRPr="00284492" w:rsidRDefault="003152DE" w:rsidP="001353B5">
      <w:pPr>
        <w:jc w:val="both"/>
      </w:pPr>
    </w:p>
    <w:sectPr w:rsidR="003152DE" w:rsidRPr="00284492" w:rsidSect="00464BCB">
      <w:headerReference w:type="default" r:id="rId9"/>
      <w:footerReference w:type="default" r:id="rId10"/>
      <w:pgSz w:w="11906" w:h="16838"/>
      <w:pgMar w:top="1134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95" w:rsidRDefault="00315195" w:rsidP="0075116D">
      <w:r>
        <w:separator/>
      </w:r>
    </w:p>
  </w:endnote>
  <w:endnote w:type="continuationSeparator" w:id="0">
    <w:p w:rsidR="00315195" w:rsidRDefault="00315195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A" w:rsidRDefault="005C19EA">
    <w:pPr>
      <w:pStyle w:val="ac"/>
      <w:jc w:val="center"/>
    </w:pPr>
  </w:p>
  <w:p w:rsidR="005C19EA" w:rsidRDefault="005C1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95" w:rsidRDefault="00315195" w:rsidP="0075116D">
      <w:r>
        <w:separator/>
      </w:r>
    </w:p>
  </w:footnote>
  <w:footnote w:type="continuationSeparator" w:id="0">
    <w:p w:rsidR="00315195" w:rsidRDefault="00315195" w:rsidP="007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5C19EA" w:rsidRDefault="000744A8">
        <w:pPr>
          <w:pStyle w:val="aa"/>
          <w:jc w:val="center"/>
        </w:pPr>
        <w:fldSimple w:instr="PAGE   \* MERGEFORMAT">
          <w:r w:rsidR="00F57AD6">
            <w:rPr>
              <w:noProof/>
            </w:rPr>
            <w:t>2</w:t>
          </w:r>
        </w:fldSimple>
      </w:p>
    </w:sdtContent>
  </w:sdt>
  <w:p w:rsidR="005C19EA" w:rsidRDefault="005C19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B59"/>
    <w:rsid w:val="00002E38"/>
    <w:rsid w:val="00006736"/>
    <w:rsid w:val="0000736B"/>
    <w:rsid w:val="0001010A"/>
    <w:rsid w:val="00012A70"/>
    <w:rsid w:val="0002175D"/>
    <w:rsid w:val="00021927"/>
    <w:rsid w:val="000221EE"/>
    <w:rsid w:val="00022D7D"/>
    <w:rsid w:val="0002730B"/>
    <w:rsid w:val="000347D4"/>
    <w:rsid w:val="00036876"/>
    <w:rsid w:val="00045039"/>
    <w:rsid w:val="0005709C"/>
    <w:rsid w:val="00064E85"/>
    <w:rsid w:val="00065581"/>
    <w:rsid w:val="00067B87"/>
    <w:rsid w:val="000744A8"/>
    <w:rsid w:val="0008132B"/>
    <w:rsid w:val="00092C22"/>
    <w:rsid w:val="000966F6"/>
    <w:rsid w:val="000971F9"/>
    <w:rsid w:val="000A0E71"/>
    <w:rsid w:val="000B0A62"/>
    <w:rsid w:val="000B2434"/>
    <w:rsid w:val="000B4736"/>
    <w:rsid w:val="000B69A3"/>
    <w:rsid w:val="000B7836"/>
    <w:rsid w:val="000B790E"/>
    <w:rsid w:val="000C4491"/>
    <w:rsid w:val="000D28B3"/>
    <w:rsid w:val="000D3E4E"/>
    <w:rsid w:val="000E1999"/>
    <w:rsid w:val="000E3DEE"/>
    <w:rsid w:val="000F6968"/>
    <w:rsid w:val="001047FD"/>
    <w:rsid w:val="00114922"/>
    <w:rsid w:val="00114A7D"/>
    <w:rsid w:val="001228DA"/>
    <w:rsid w:val="00132354"/>
    <w:rsid w:val="00133877"/>
    <w:rsid w:val="001339F8"/>
    <w:rsid w:val="001348A1"/>
    <w:rsid w:val="001353B5"/>
    <w:rsid w:val="00135AA4"/>
    <w:rsid w:val="00142D31"/>
    <w:rsid w:val="00150013"/>
    <w:rsid w:val="00150BE1"/>
    <w:rsid w:val="00150CEE"/>
    <w:rsid w:val="00163280"/>
    <w:rsid w:val="0016438E"/>
    <w:rsid w:val="001667E7"/>
    <w:rsid w:val="00172EFA"/>
    <w:rsid w:val="00175AEA"/>
    <w:rsid w:val="0017637E"/>
    <w:rsid w:val="001772B7"/>
    <w:rsid w:val="001773E9"/>
    <w:rsid w:val="001801CF"/>
    <w:rsid w:val="0018309C"/>
    <w:rsid w:val="001848EA"/>
    <w:rsid w:val="001879A7"/>
    <w:rsid w:val="0019147C"/>
    <w:rsid w:val="00195FD8"/>
    <w:rsid w:val="001A17BE"/>
    <w:rsid w:val="001A3BA0"/>
    <w:rsid w:val="001A74DE"/>
    <w:rsid w:val="001C585B"/>
    <w:rsid w:val="001D01D3"/>
    <w:rsid w:val="001D3AA6"/>
    <w:rsid w:val="001D5435"/>
    <w:rsid w:val="001D60DA"/>
    <w:rsid w:val="001E3E98"/>
    <w:rsid w:val="001E41D5"/>
    <w:rsid w:val="001F36F5"/>
    <w:rsid w:val="001F3CC6"/>
    <w:rsid w:val="001F59F1"/>
    <w:rsid w:val="001F6CDB"/>
    <w:rsid w:val="00201E4F"/>
    <w:rsid w:val="00225478"/>
    <w:rsid w:val="00227905"/>
    <w:rsid w:val="00227F16"/>
    <w:rsid w:val="002305E4"/>
    <w:rsid w:val="00245D87"/>
    <w:rsid w:val="00247978"/>
    <w:rsid w:val="00252C95"/>
    <w:rsid w:val="00255EB4"/>
    <w:rsid w:val="00256F11"/>
    <w:rsid w:val="00257C89"/>
    <w:rsid w:val="002603ED"/>
    <w:rsid w:val="002623CB"/>
    <w:rsid w:val="00267572"/>
    <w:rsid w:val="00270495"/>
    <w:rsid w:val="00277B66"/>
    <w:rsid w:val="002816F2"/>
    <w:rsid w:val="00284492"/>
    <w:rsid w:val="00290CA4"/>
    <w:rsid w:val="0029115A"/>
    <w:rsid w:val="002A48F7"/>
    <w:rsid w:val="002A514E"/>
    <w:rsid w:val="002A5FFA"/>
    <w:rsid w:val="002B0495"/>
    <w:rsid w:val="002B0EE6"/>
    <w:rsid w:val="002B4934"/>
    <w:rsid w:val="002C151E"/>
    <w:rsid w:val="002C1545"/>
    <w:rsid w:val="002C1E5B"/>
    <w:rsid w:val="002C56D8"/>
    <w:rsid w:val="002E192A"/>
    <w:rsid w:val="002E2BAF"/>
    <w:rsid w:val="002E36A4"/>
    <w:rsid w:val="002F0190"/>
    <w:rsid w:val="002F3AE2"/>
    <w:rsid w:val="002F751D"/>
    <w:rsid w:val="00312251"/>
    <w:rsid w:val="00315195"/>
    <w:rsid w:val="003152DE"/>
    <w:rsid w:val="00320620"/>
    <w:rsid w:val="00324435"/>
    <w:rsid w:val="00325189"/>
    <w:rsid w:val="00332E92"/>
    <w:rsid w:val="0033400D"/>
    <w:rsid w:val="00336E36"/>
    <w:rsid w:val="003400B5"/>
    <w:rsid w:val="00347E26"/>
    <w:rsid w:val="00351B09"/>
    <w:rsid w:val="0035345F"/>
    <w:rsid w:val="00354C4B"/>
    <w:rsid w:val="00357DFD"/>
    <w:rsid w:val="00363931"/>
    <w:rsid w:val="00363E77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D1C"/>
    <w:rsid w:val="003B069C"/>
    <w:rsid w:val="003B1D2D"/>
    <w:rsid w:val="003B273F"/>
    <w:rsid w:val="003B42DE"/>
    <w:rsid w:val="003C1EC8"/>
    <w:rsid w:val="003C3A4F"/>
    <w:rsid w:val="003C612F"/>
    <w:rsid w:val="003D7A31"/>
    <w:rsid w:val="003D7D13"/>
    <w:rsid w:val="003E1D6A"/>
    <w:rsid w:val="003E49DF"/>
    <w:rsid w:val="003F26ED"/>
    <w:rsid w:val="003F551C"/>
    <w:rsid w:val="003F65E6"/>
    <w:rsid w:val="0041563F"/>
    <w:rsid w:val="00416FE6"/>
    <w:rsid w:val="004234D7"/>
    <w:rsid w:val="00425116"/>
    <w:rsid w:val="00425792"/>
    <w:rsid w:val="00427BC9"/>
    <w:rsid w:val="00435731"/>
    <w:rsid w:val="004401EE"/>
    <w:rsid w:val="00447D76"/>
    <w:rsid w:val="004534A8"/>
    <w:rsid w:val="00454731"/>
    <w:rsid w:val="00456430"/>
    <w:rsid w:val="00456E10"/>
    <w:rsid w:val="0046247F"/>
    <w:rsid w:val="00462EC8"/>
    <w:rsid w:val="00464BCB"/>
    <w:rsid w:val="00465909"/>
    <w:rsid w:val="00467F6B"/>
    <w:rsid w:val="0047389E"/>
    <w:rsid w:val="0047684C"/>
    <w:rsid w:val="0048206A"/>
    <w:rsid w:val="004822F1"/>
    <w:rsid w:val="00483805"/>
    <w:rsid w:val="0048524C"/>
    <w:rsid w:val="00485716"/>
    <w:rsid w:val="00487DDD"/>
    <w:rsid w:val="00492E59"/>
    <w:rsid w:val="004A563F"/>
    <w:rsid w:val="004A7AE1"/>
    <w:rsid w:val="004C39FF"/>
    <w:rsid w:val="004C3ED5"/>
    <w:rsid w:val="004C5DC8"/>
    <w:rsid w:val="004D113F"/>
    <w:rsid w:val="004D3DEB"/>
    <w:rsid w:val="004E1EC2"/>
    <w:rsid w:val="004F03F8"/>
    <w:rsid w:val="004F37C3"/>
    <w:rsid w:val="00503ADB"/>
    <w:rsid w:val="0050503F"/>
    <w:rsid w:val="005059B8"/>
    <w:rsid w:val="00517861"/>
    <w:rsid w:val="005251E6"/>
    <w:rsid w:val="0053027B"/>
    <w:rsid w:val="00530B35"/>
    <w:rsid w:val="005340C0"/>
    <w:rsid w:val="0053554A"/>
    <w:rsid w:val="00543D15"/>
    <w:rsid w:val="00544220"/>
    <w:rsid w:val="00544E02"/>
    <w:rsid w:val="00545ECC"/>
    <w:rsid w:val="005477FA"/>
    <w:rsid w:val="00550803"/>
    <w:rsid w:val="005532B0"/>
    <w:rsid w:val="0056260E"/>
    <w:rsid w:val="00564A02"/>
    <w:rsid w:val="0057072F"/>
    <w:rsid w:val="00571157"/>
    <w:rsid w:val="00575AD1"/>
    <w:rsid w:val="0057626A"/>
    <w:rsid w:val="00584F5B"/>
    <w:rsid w:val="005865B4"/>
    <w:rsid w:val="00594C40"/>
    <w:rsid w:val="005955D6"/>
    <w:rsid w:val="00596400"/>
    <w:rsid w:val="00596F9C"/>
    <w:rsid w:val="00597A6C"/>
    <w:rsid w:val="005A68F3"/>
    <w:rsid w:val="005B1B51"/>
    <w:rsid w:val="005B6C76"/>
    <w:rsid w:val="005B7824"/>
    <w:rsid w:val="005C05DC"/>
    <w:rsid w:val="005C19EA"/>
    <w:rsid w:val="005C2E75"/>
    <w:rsid w:val="005D3D3C"/>
    <w:rsid w:val="005D5466"/>
    <w:rsid w:val="005D7742"/>
    <w:rsid w:val="005E36EB"/>
    <w:rsid w:val="005E7567"/>
    <w:rsid w:val="005F47D5"/>
    <w:rsid w:val="00600152"/>
    <w:rsid w:val="00601ECE"/>
    <w:rsid w:val="00604440"/>
    <w:rsid w:val="00605A40"/>
    <w:rsid w:val="00617D14"/>
    <w:rsid w:val="00620EDF"/>
    <w:rsid w:val="006240CC"/>
    <w:rsid w:val="00624C00"/>
    <w:rsid w:val="00626D9C"/>
    <w:rsid w:val="00626FFF"/>
    <w:rsid w:val="006327D7"/>
    <w:rsid w:val="00645744"/>
    <w:rsid w:val="006466AB"/>
    <w:rsid w:val="00647BD8"/>
    <w:rsid w:val="00660112"/>
    <w:rsid w:val="006625E1"/>
    <w:rsid w:val="006631AD"/>
    <w:rsid w:val="00664551"/>
    <w:rsid w:val="00666070"/>
    <w:rsid w:val="006675AD"/>
    <w:rsid w:val="00670169"/>
    <w:rsid w:val="006717E3"/>
    <w:rsid w:val="00671CD0"/>
    <w:rsid w:val="00672D96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E0117"/>
    <w:rsid w:val="006E336F"/>
    <w:rsid w:val="006E7772"/>
    <w:rsid w:val="006F5AD4"/>
    <w:rsid w:val="00710A6A"/>
    <w:rsid w:val="00712310"/>
    <w:rsid w:val="00712667"/>
    <w:rsid w:val="00714FD1"/>
    <w:rsid w:val="007223EC"/>
    <w:rsid w:val="007226F1"/>
    <w:rsid w:val="00723762"/>
    <w:rsid w:val="00725A79"/>
    <w:rsid w:val="00725E4E"/>
    <w:rsid w:val="0073100A"/>
    <w:rsid w:val="00751011"/>
    <w:rsid w:val="0075116D"/>
    <w:rsid w:val="007561D1"/>
    <w:rsid w:val="00766508"/>
    <w:rsid w:val="007677A3"/>
    <w:rsid w:val="007709BE"/>
    <w:rsid w:val="007838CF"/>
    <w:rsid w:val="00786627"/>
    <w:rsid w:val="007942A1"/>
    <w:rsid w:val="0079538F"/>
    <w:rsid w:val="007B11F3"/>
    <w:rsid w:val="007B1DE0"/>
    <w:rsid w:val="007B4ECE"/>
    <w:rsid w:val="007C047E"/>
    <w:rsid w:val="007C5273"/>
    <w:rsid w:val="007C7471"/>
    <w:rsid w:val="007D26F9"/>
    <w:rsid w:val="007D7787"/>
    <w:rsid w:val="007E4CF5"/>
    <w:rsid w:val="007E5307"/>
    <w:rsid w:val="007F2BB6"/>
    <w:rsid w:val="007F3F3C"/>
    <w:rsid w:val="007F4D23"/>
    <w:rsid w:val="007F5A90"/>
    <w:rsid w:val="007F6C3D"/>
    <w:rsid w:val="008009EA"/>
    <w:rsid w:val="00801535"/>
    <w:rsid w:val="00811FF2"/>
    <w:rsid w:val="00813CB9"/>
    <w:rsid w:val="00816E45"/>
    <w:rsid w:val="00820443"/>
    <w:rsid w:val="00823381"/>
    <w:rsid w:val="00832B6C"/>
    <w:rsid w:val="00832F62"/>
    <w:rsid w:val="008470D9"/>
    <w:rsid w:val="0085097F"/>
    <w:rsid w:val="00857A9E"/>
    <w:rsid w:val="008620DC"/>
    <w:rsid w:val="008627DF"/>
    <w:rsid w:val="0087019D"/>
    <w:rsid w:val="00875DEB"/>
    <w:rsid w:val="00880B4C"/>
    <w:rsid w:val="00890879"/>
    <w:rsid w:val="00890B42"/>
    <w:rsid w:val="00890EA5"/>
    <w:rsid w:val="00892D77"/>
    <w:rsid w:val="008965A2"/>
    <w:rsid w:val="008A2E23"/>
    <w:rsid w:val="008A5819"/>
    <w:rsid w:val="008C53C5"/>
    <w:rsid w:val="008D2329"/>
    <w:rsid w:val="008D39CF"/>
    <w:rsid w:val="008E0F71"/>
    <w:rsid w:val="008E1BB6"/>
    <w:rsid w:val="008F1E0C"/>
    <w:rsid w:val="008F4602"/>
    <w:rsid w:val="008F59E5"/>
    <w:rsid w:val="008F640F"/>
    <w:rsid w:val="008F7E58"/>
    <w:rsid w:val="00900185"/>
    <w:rsid w:val="00902DE0"/>
    <w:rsid w:val="00910611"/>
    <w:rsid w:val="0091216F"/>
    <w:rsid w:val="0091761A"/>
    <w:rsid w:val="00917BB9"/>
    <w:rsid w:val="009218F5"/>
    <w:rsid w:val="00933FAF"/>
    <w:rsid w:val="00934B64"/>
    <w:rsid w:val="009353C8"/>
    <w:rsid w:val="00941654"/>
    <w:rsid w:val="00945AF9"/>
    <w:rsid w:val="00946B10"/>
    <w:rsid w:val="00947A60"/>
    <w:rsid w:val="00953B9C"/>
    <w:rsid w:val="00963B7E"/>
    <w:rsid w:val="00964654"/>
    <w:rsid w:val="00970173"/>
    <w:rsid w:val="00971B7F"/>
    <w:rsid w:val="0097396D"/>
    <w:rsid w:val="00974B29"/>
    <w:rsid w:val="009750FA"/>
    <w:rsid w:val="0097799F"/>
    <w:rsid w:val="009809F4"/>
    <w:rsid w:val="00982FAF"/>
    <w:rsid w:val="0098389B"/>
    <w:rsid w:val="0098424B"/>
    <w:rsid w:val="0098590A"/>
    <w:rsid w:val="00996473"/>
    <w:rsid w:val="009979FE"/>
    <w:rsid w:val="009A20AA"/>
    <w:rsid w:val="009A3B93"/>
    <w:rsid w:val="009A4991"/>
    <w:rsid w:val="009A4EFE"/>
    <w:rsid w:val="009B255E"/>
    <w:rsid w:val="009C1F19"/>
    <w:rsid w:val="009C63F6"/>
    <w:rsid w:val="009D0BAC"/>
    <w:rsid w:val="009D1E36"/>
    <w:rsid w:val="009D3EAA"/>
    <w:rsid w:val="009D63CA"/>
    <w:rsid w:val="009D6BE5"/>
    <w:rsid w:val="009E0564"/>
    <w:rsid w:val="009E111A"/>
    <w:rsid w:val="00A02DF4"/>
    <w:rsid w:val="00A04D94"/>
    <w:rsid w:val="00A27CBA"/>
    <w:rsid w:val="00A346CA"/>
    <w:rsid w:val="00A34AA9"/>
    <w:rsid w:val="00A35825"/>
    <w:rsid w:val="00A4137F"/>
    <w:rsid w:val="00A4412C"/>
    <w:rsid w:val="00A446C5"/>
    <w:rsid w:val="00A47662"/>
    <w:rsid w:val="00A50290"/>
    <w:rsid w:val="00A634EB"/>
    <w:rsid w:val="00A6506A"/>
    <w:rsid w:val="00A700FF"/>
    <w:rsid w:val="00A712D8"/>
    <w:rsid w:val="00A723CE"/>
    <w:rsid w:val="00A72919"/>
    <w:rsid w:val="00A77767"/>
    <w:rsid w:val="00A84EBA"/>
    <w:rsid w:val="00A875C5"/>
    <w:rsid w:val="00A94082"/>
    <w:rsid w:val="00A94E26"/>
    <w:rsid w:val="00AA57BF"/>
    <w:rsid w:val="00AA6454"/>
    <w:rsid w:val="00AA69C0"/>
    <w:rsid w:val="00AA7511"/>
    <w:rsid w:val="00AB465A"/>
    <w:rsid w:val="00AB56E7"/>
    <w:rsid w:val="00AC01F7"/>
    <w:rsid w:val="00AC4C4B"/>
    <w:rsid w:val="00AD0833"/>
    <w:rsid w:val="00AD1CA1"/>
    <w:rsid w:val="00AD6EFB"/>
    <w:rsid w:val="00AE3953"/>
    <w:rsid w:val="00AE6132"/>
    <w:rsid w:val="00AF2582"/>
    <w:rsid w:val="00B00101"/>
    <w:rsid w:val="00B012A2"/>
    <w:rsid w:val="00B023A2"/>
    <w:rsid w:val="00B0753F"/>
    <w:rsid w:val="00B100ED"/>
    <w:rsid w:val="00B142A7"/>
    <w:rsid w:val="00B26B81"/>
    <w:rsid w:val="00B312C1"/>
    <w:rsid w:val="00B35247"/>
    <w:rsid w:val="00B42CB7"/>
    <w:rsid w:val="00B4341D"/>
    <w:rsid w:val="00B519A0"/>
    <w:rsid w:val="00B53507"/>
    <w:rsid w:val="00B54472"/>
    <w:rsid w:val="00B54F19"/>
    <w:rsid w:val="00B60373"/>
    <w:rsid w:val="00B613DB"/>
    <w:rsid w:val="00B62C5E"/>
    <w:rsid w:val="00B650FD"/>
    <w:rsid w:val="00B701C2"/>
    <w:rsid w:val="00B71F68"/>
    <w:rsid w:val="00B80596"/>
    <w:rsid w:val="00B80B3B"/>
    <w:rsid w:val="00B82F4D"/>
    <w:rsid w:val="00B833C6"/>
    <w:rsid w:val="00B86366"/>
    <w:rsid w:val="00B97E58"/>
    <w:rsid w:val="00BA0079"/>
    <w:rsid w:val="00BA58DF"/>
    <w:rsid w:val="00BA6825"/>
    <w:rsid w:val="00BB1882"/>
    <w:rsid w:val="00BB3B1F"/>
    <w:rsid w:val="00BB658F"/>
    <w:rsid w:val="00BB754F"/>
    <w:rsid w:val="00BC030B"/>
    <w:rsid w:val="00BC73ED"/>
    <w:rsid w:val="00BD1474"/>
    <w:rsid w:val="00BD262F"/>
    <w:rsid w:val="00BF08AD"/>
    <w:rsid w:val="00BF52FA"/>
    <w:rsid w:val="00C0718B"/>
    <w:rsid w:val="00C116B8"/>
    <w:rsid w:val="00C14598"/>
    <w:rsid w:val="00C20FE7"/>
    <w:rsid w:val="00C215B8"/>
    <w:rsid w:val="00C22F00"/>
    <w:rsid w:val="00C23100"/>
    <w:rsid w:val="00C26583"/>
    <w:rsid w:val="00C26F89"/>
    <w:rsid w:val="00C30D9C"/>
    <w:rsid w:val="00C30F7A"/>
    <w:rsid w:val="00C34AEF"/>
    <w:rsid w:val="00C42A12"/>
    <w:rsid w:val="00C47673"/>
    <w:rsid w:val="00C508D6"/>
    <w:rsid w:val="00C562B3"/>
    <w:rsid w:val="00C600F9"/>
    <w:rsid w:val="00C74F7C"/>
    <w:rsid w:val="00C75023"/>
    <w:rsid w:val="00C8074B"/>
    <w:rsid w:val="00C80F03"/>
    <w:rsid w:val="00C820E8"/>
    <w:rsid w:val="00C90E79"/>
    <w:rsid w:val="00CA2FAB"/>
    <w:rsid w:val="00CA4932"/>
    <w:rsid w:val="00CA4E85"/>
    <w:rsid w:val="00CB0B99"/>
    <w:rsid w:val="00CB3338"/>
    <w:rsid w:val="00CC3007"/>
    <w:rsid w:val="00CC49AC"/>
    <w:rsid w:val="00CD0626"/>
    <w:rsid w:val="00CD0DBE"/>
    <w:rsid w:val="00CD1246"/>
    <w:rsid w:val="00CD7C93"/>
    <w:rsid w:val="00CE258F"/>
    <w:rsid w:val="00CE2995"/>
    <w:rsid w:val="00CE29ED"/>
    <w:rsid w:val="00CE42A5"/>
    <w:rsid w:val="00CE4508"/>
    <w:rsid w:val="00CE485F"/>
    <w:rsid w:val="00CF28DB"/>
    <w:rsid w:val="00D01549"/>
    <w:rsid w:val="00D02206"/>
    <w:rsid w:val="00D02CED"/>
    <w:rsid w:val="00D10A73"/>
    <w:rsid w:val="00D14633"/>
    <w:rsid w:val="00D14828"/>
    <w:rsid w:val="00D17011"/>
    <w:rsid w:val="00D1737B"/>
    <w:rsid w:val="00D2226B"/>
    <w:rsid w:val="00D22F61"/>
    <w:rsid w:val="00D25D91"/>
    <w:rsid w:val="00D3091C"/>
    <w:rsid w:val="00D42F7E"/>
    <w:rsid w:val="00D45562"/>
    <w:rsid w:val="00D471B0"/>
    <w:rsid w:val="00D56832"/>
    <w:rsid w:val="00D632B4"/>
    <w:rsid w:val="00D643D2"/>
    <w:rsid w:val="00D7630E"/>
    <w:rsid w:val="00D86428"/>
    <w:rsid w:val="00D86EAB"/>
    <w:rsid w:val="00DA2609"/>
    <w:rsid w:val="00DA2BD4"/>
    <w:rsid w:val="00DA5282"/>
    <w:rsid w:val="00DB047B"/>
    <w:rsid w:val="00DB0667"/>
    <w:rsid w:val="00DB19C3"/>
    <w:rsid w:val="00DB6E1B"/>
    <w:rsid w:val="00DB6F76"/>
    <w:rsid w:val="00DC368A"/>
    <w:rsid w:val="00DC36FF"/>
    <w:rsid w:val="00DC3B3D"/>
    <w:rsid w:val="00DC57C6"/>
    <w:rsid w:val="00DC6A96"/>
    <w:rsid w:val="00DC73B3"/>
    <w:rsid w:val="00DC7F2E"/>
    <w:rsid w:val="00DD111D"/>
    <w:rsid w:val="00DD1D3D"/>
    <w:rsid w:val="00DD2F05"/>
    <w:rsid w:val="00DD2F22"/>
    <w:rsid w:val="00DD35BF"/>
    <w:rsid w:val="00DD7DBF"/>
    <w:rsid w:val="00DE7DD2"/>
    <w:rsid w:val="00DF09CB"/>
    <w:rsid w:val="00DF09FB"/>
    <w:rsid w:val="00DF264B"/>
    <w:rsid w:val="00DF407D"/>
    <w:rsid w:val="00DF4F88"/>
    <w:rsid w:val="00E004D8"/>
    <w:rsid w:val="00E1018B"/>
    <w:rsid w:val="00E10FD0"/>
    <w:rsid w:val="00E138B1"/>
    <w:rsid w:val="00E141D1"/>
    <w:rsid w:val="00E159AC"/>
    <w:rsid w:val="00E302A8"/>
    <w:rsid w:val="00E3058C"/>
    <w:rsid w:val="00E30631"/>
    <w:rsid w:val="00E3505E"/>
    <w:rsid w:val="00E356C9"/>
    <w:rsid w:val="00E42291"/>
    <w:rsid w:val="00E42854"/>
    <w:rsid w:val="00E44D3B"/>
    <w:rsid w:val="00E540E4"/>
    <w:rsid w:val="00E547C4"/>
    <w:rsid w:val="00E63583"/>
    <w:rsid w:val="00E64097"/>
    <w:rsid w:val="00E727DD"/>
    <w:rsid w:val="00E74FF5"/>
    <w:rsid w:val="00E77466"/>
    <w:rsid w:val="00E80AD5"/>
    <w:rsid w:val="00E877F2"/>
    <w:rsid w:val="00E92EF7"/>
    <w:rsid w:val="00E953BF"/>
    <w:rsid w:val="00E9588F"/>
    <w:rsid w:val="00E95934"/>
    <w:rsid w:val="00E979CD"/>
    <w:rsid w:val="00EA21C2"/>
    <w:rsid w:val="00EB1033"/>
    <w:rsid w:val="00EB74A3"/>
    <w:rsid w:val="00EB776F"/>
    <w:rsid w:val="00EC008B"/>
    <w:rsid w:val="00EC2953"/>
    <w:rsid w:val="00EC4F75"/>
    <w:rsid w:val="00ED0A15"/>
    <w:rsid w:val="00ED3583"/>
    <w:rsid w:val="00ED55CE"/>
    <w:rsid w:val="00EE19D1"/>
    <w:rsid w:val="00EF1A41"/>
    <w:rsid w:val="00EF33B5"/>
    <w:rsid w:val="00F006E1"/>
    <w:rsid w:val="00F01283"/>
    <w:rsid w:val="00F07F18"/>
    <w:rsid w:val="00F07FBF"/>
    <w:rsid w:val="00F1370B"/>
    <w:rsid w:val="00F22B71"/>
    <w:rsid w:val="00F23A56"/>
    <w:rsid w:val="00F3514F"/>
    <w:rsid w:val="00F35FEC"/>
    <w:rsid w:val="00F40415"/>
    <w:rsid w:val="00F424AB"/>
    <w:rsid w:val="00F451F5"/>
    <w:rsid w:val="00F45769"/>
    <w:rsid w:val="00F46F32"/>
    <w:rsid w:val="00F5105A"/>
    <w:rsid w:val="00F5283F"/>
    <w:rsid w:val="00F54214"/>
    <w:rsid w:val="00F57AD6"/>
    <w:rsid w:val="00F6299A"/>
    <w:rsid w:val="00F74416"/>
    <w:rsid w:val="00F772D5"/>
    <w:rsid w:val="00F82791"/>
    <w:rsid w:val="00F9023E"/>
    <w:rsid w:val="00F939A7"/>
    <w:rsid w:val="00F93E09"/>
    <w:rsid w:val="00F95D0D"/>
    <w:rsid w:val="00FA1C4E"/>
    <w:rsid w:val="00FA3435"/>
    <w:rsid w:val="00FA34FD"/>
    <w:rsid w:val="00FB41C1"/>
    <w:rsid w:val="00FB51F8"/>
    <w:rsid w:val="00FB5C9A"/>
    <w:rsid w:val="00FB7025"/>
    <w:rsid w:val="00FC3B26"/>
    <w:rsid w:val="00FC5FBE"/>
    <w:rsid w:val="00FD00DD"/>
    <w:rsid w:val="00FD0288"/>
    <w:rsid w:val="00FD0E31"/>
    <w:rsid w:val="00FD4E6E"/>
    <w:rsid w:val="00FD603E"/>
    <w:rsid w:val="00FE2176"/>
    <w:rsid w:val="00FE49D3"/>
    <w:rsid w:val="00FE704A"/>
    <w:rsid w:val="00FF3403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945A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441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4412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2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310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rsid w:val="0094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3 квартал 2020-2023 годов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184652278177543E-2"/>
                  <c:y val="-2.9258098223615567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225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B9-4AE3-B723-A6122BB75FBD}"/>
                </c:ext>
              </c:extLst>
            </c:dLbl>
            <c:dLbl>
              <c:idx val="1"/>
              <c:layout>
                <c:manualLayout>
                  <c:x val="2.3980815347721851E-3"/>
                  <c:y val="-2.507836990595621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520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9-4AE3-B723-A6122BB75FBD}"/>
                </c:ext>
              </c:extLst>
            </c:dLbl>
            <c:dLbl>
              <c:idx val="2"/>
              <c:layout>
                <c:manualLayout>
                  <c:x val="0"/>
                  <c:y val="-2.92580982236156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B9-4AE3-B723-A6122BB75FBD}"/>
                </c:ext>
              </c:extLst>
            </c:dLbl>
            <c:dLbl>
              <c:idx val="3"/>
              <c:layout>
                <c:manualLayout>
                  <c:x val="1.9184652278177602E-2"/>
                  <c:y val="-3.761755485893419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872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B9-4AE3-B723-A6122BB75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225</c:v>
                </c:pt>
                <c:pt idx="1">
                  <c:v>520</c:v>
                </c:pt>
                <c:pt idx="2">
                  <c:v>648</c:v>
                </c:pt>
                <c:pt idx="3">
                  <c:v>815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B9-4AE3-B723-A6122BB75FBD}"/>
            </c:ext>
          </c:extLst>
        </c:ser>
        <c:shape val="cylinder"/>
        <c:axId val="125598720"/>
        <c:axId val="125764352"/>
        <c:axId val="0"/>
      </c:bar3DChart>
      <c:catAx>
        <c:axId val="125598720"/>
        <c:scaling>
          <c:orientation val="minMax"/>
        </c:scaling>
        <c:axPos val="b"/>
        <c:numFmt formatCode="General" sourceLinked="0"/>
        <c:tickLblPos val="nextTo"/>
        <c:crossAx val="125764352"/>
        <c:crosses val="autoZero"/>
        <c:auto val="1"/>
        <c:lblAlgn val="ctr"/>
        <c:lblOffset val="100"/>
      </c:catAx>
      <c:valAx>
        <c:axId val="125764352"/>
        <c:scaling>
          <c:orientation val="minMax"/>
        </c:scaling>
        <c:axPos val="l"/>
        <c:majorGridlines/>
        <c:numFmt formatCode="General" sourceLinked="1"/>
        <c:tickLblPos val="nextTo"/>
        <c:crossAx val="125598720"/>
        <c:crosses val="autoZero"/>
        <c:crossBetween val="between"/>
        <c:majorUnit val="100"/>
        <c:minorUnit val="5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4EB1-8A5B-4CF2-BB74-983F7B9C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cp:lastPrinted>2023-05-03T04:31:00Z</cp:lastPrinted>
  <dcterms:created xsi:type="dcterms:W3CDTF">2018-02-08T17:12:00Z</dcterms:created>
  <dcterms:modified xsi:type="dcterms:W3CDTF">2023-10-05T11:53:00Z</dcterms:modified>
</cp:coreProperties>
</file>