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5D" w:rsidRDefault="004A2D5D">
      <w:pPr>
        <w:pStyle w:val="ConsPlusNormal"/>
        <w:jc w:val="both"/>
        <w:outlineLvl w:val="0"/>
      </w:pPr>
      <w:bookmarkStart w:id="0" w:name="_GoBack"/>
      <w:bookmarkEnd w:id="0"/>
      <w:r>
        <w:t>Зарегистрировано в Минюсте России 24 декабря 2021 г. N 66563</w:t>
      </w:r>
    </w:p>
    <w:p w:rsidR="004A2D5D" w:rsidRDefault="004A2D5D">
      <w:pPr>
        <w:pStyle w:val="ConsPlusNormal"/>
        <w:pBdr>
          <w:bottom w:val="single" w:sz="6" w:space="0" w:color="auto"/>
        </w:pBdr>
        <w:spacing w:before="100" w:after="100"/>
        <w:jc w:val="both"/>
        <w:rPr>
          <w:sz w:val="2"/>
          <w:szCs w:val="2"/>
        </w:rPr>
      </w:pPr>
    </w:p>
    <w:p w:rsidR="004A2D5D" w:rsidRDefault="004A2D5D">
      <w:pPr>
        <w:pStyle w:val="ConsPlusNormal"/>
        <w:jc w:val="both"/>
      </w:pPr>
    </w:p>
    <w:p w:rsidR="004A2D5D" w:rsidRDefault="004A2D5D">
      <w:pPr>
        <w:pStyle w:val="ConsPlusTitle"/>
        <w:jc w:val="center"/>
      </w:pPr>
      <w:r>
        <w:t>МИНИСТЕРСТВО РОССИЙСКОЙ ФЕДЕРАЦИИ ПО ДЕЛАМ ГРАЖДАНСКОЙ</w:t>
      </w:r>
    </w:p>
    <w:p w:rsidR="004A2D5D" w:rsidRDefault="004A2D5D">
      <w:pPr>
        <w:pStyle w:val="ConsPlusTitle"/>
        <w:jc w:val="center"/>
      </w:pPr>
      <w:r>
        <w:t>ОБОРОНЫ, ЧРЕЗВЫЧАЙНЫМ СИТУАЦИЯМ И ЛИКВИДАЦИИ</w:t>
      </w:r>
    </w:p>
    <w:p w:rsidR="004A2D5D" w:rsidRDefault="004A2D5D">
      <w:pPr>
        <w:pStyle w:val="ConsPlusTitle"/>
        <w:jc w:val="center"/>
      </w:pPr>
      <w:r>
        <w:t>ПОСЛЕДСТВИЙ СТИХИЙНЫХ БЕДСТВИЙ</w:t>
      </w:r>
    </w:p>
    <w:p w:rsidR="004A2D5D" w:rsidRDefault="004A2D5D">
      <w:pPr>
        <w:pStyle w:val="ConsPlusTitle"/>
        <w:jc w:val="center"/>
      </w:pPr>
    </w:p>
    <w:p w:rsidR="004A2D5D" w:rsidRDefault="004A2D5D">
      <w:pPr>
        <w:pStyle w:val="ConsPlusTitle"/>
        <w:jc w:val="center"/>
      </w:pPr>
      <w:r>
        <w:t>ПРИКАЗ</w:t>
      </w:r>
    </w:p>
    <w:p w:rsidR="004A2D5D" w:rsidRDefault="004A2D5D">
      <w:pPr>
        <w:pStyle w:val="ConsPlusTitle"/>
        <w:jc w:val="center"/>
      </w:pPr>
      <w:r>
        <w:t>от 10 декабря 2021 г. N 858</w:t>
      </w:r>
    </w:p>
    <w:p w:rsidR="004A2D5D" w:rsidRDefault="004A2D5D">
      <w:pPr>
        <w:pStyle w:val="ConsPlusTitle"/>
        <w:jc w:val="center"/>
      </w:pPr>
    </w:p>
    <w:p w:rsidR="004A2D5D" w:rsidRDefault="004A2D5D">
      <w:pPr>
        <w:pStyle w:val="ConsPlusTitle"/>
        <w:jc w:val="center"/>
      </w:pPr>
      <w:r>
        <w:t>ОБ УТВЕРЖДЕНИИ ПОРЯДКА</w:t>
      </w:r>
    </w:p>
    <w:p w:rsidR="004A2D5D" w:rsidRDefault="004A2D5D">
      <w:pPr>
        <w:pStyle w:val="ConsPlusTitle"/>
        <w:jc w:val="center"/>
      </w:pPr>
      <w:r>
        <w:t>ПОДГОТОВКИ И ПРЕДСТАВЛЕНИЯ ВЫСШИМИ ИСПОЛНИТЕЛЬНЫМИ ОРГАНАМИ</w:t>
      </w:r>
    </w:p>
    <w:p w:rsidR="004A2D5D" w:rsidRDefault="004A2D5D">
      <w:pPr>
        <w:pStyle w:val="ConsPlusTitle"/>
        <w:jc w:val="center"/>
      </w:pPr>
      <w:r>
        <w:t>ГОСУДАРСТВЕННОЙ ВЛАСТИ СУБЪЕКТОВ РОССИЙСКОЙ ФЕДЕРАЦИИ</w:t>
      </w:r>
    </w:p>
    <w:p w:rsidR="004A2D5D" w:rsidRDefault="004A2D5D">
      <w:pPr>
        <w:pStyle w:val="ConsPlusTitle"/>
        <w:jc w:val="center"/>
      </w:pPr>
      <w:r>
        <w:t>ДОКУМЕНТОВ В МЧС РОССИИ ДЛЯ ОБОСНОВАНИЯ ПРЕДЕЛЬНОГО ОБЪЕМА</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ПРАВИТЕЛЬСТВА РОССИЙСКОЙ ФЕДЕРАЦИИ</w:t>
      </w:r>
    </w:p>
    <w:p w:rsidR="004A2D5D" w:rsidRDefault="004A2D5D">
      <w:pPr>
        <w:pStyle w:val="ConsPlusNormal"/>
        <w:jc w:val="both"/>
      </w:pPr>
    </w:p>
    <w:p w:rsidR="004A2D5D" w:rsidRDefault="004A2D5D">
      <w:pPr>
        <w:pStyle w:val="ConsPlusNormal"/>
        <w:ind w:firstLine="540"/>
        <w:jc w:val="both"/>
      </w:pPr>
      <w:r>
        <w:t xml:space="preserve">В соответствии с </w:t>
      </w:r>
      <w:hyperlink r:id="rId4">
        <w:r>
          <w:rPr>
            <w:color w:val="0000FF"/>
          </w:rPr>
          <w:t>пунктом 8</w:t>
        </w:r>
      </w:hyperlink>
      <w: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 декабря 2019 г. N 1928 &lt;1&gt;, приказываю:</w:t>
      </w:r>
    </w:p>
    <w:p w:rsidR="004A2D5D" w:rsidRDefault="004A2D5D">
      <w:pPr>
        <w:pStyle w:val="ConsPlusNormal"/>
        <w:spacing w:before="220"/>
        <w:ind w:firstLine="540"/>
        <w:jc w:val="both"/>
      </w:pPr>
      <w:r>
        <w:t>--------------------------------</w:t>
      </w:r>
    </w:p>
    <w:p w:rsidR="004A2D5D" w:rsidRDefault="004A2D5D">
      <w:pPr>
        <w:pStyle w:val="ConsPlusNormal"/>
        <w:spacing w:before="220"/>
        <w:ind w:firstLine="540"/>
        <w:jc w:val="both"/>
      </w:pPr>
      <w:r>
        <w:t>&lt;1&gt; Собрание законодательства Российской Федерации, 2020, N 1, ст. 106; 2021, N 45, ст. 7529.</w:t>
      </w:r>
    </w:p>
    <w:p w:rsidR="004A2D5D" w:rsidRDefault="004A2D5D">
      <w:pPr>
        <w:pStyle w:val="ConsPlusNormal"/>
        <w:jc w:val="both"/>
      </w:pPr>
    </w:p>
    <w:p w:rsidR="004A2D5D" w:rsidRDefault="004A2D5D">
      <w:pPr>
        <w:pStyle w:val="ConsPlusNormal"/>
        <w:ind w:firstLine="540"/>
        <w:jc w:val="both"/>
      </w:pPr>
      <w:r>
        <w:t xml:space="preserve">1. Утвердить прилагаемый </w:t>
      </w:r>
      <w:hyperlink w:anchor="P38">
        <w:r>
          <w:rPr>
            <w:color w:val="0000FF"/>
          </w:rPr>
          <w:t>Порядок</w:t>
        </w:r>
      </w:hyperlink>
      <w:r>
        <w:t xml:space="preserve">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p>
    <w:p w:rsidR="004A2D5D" w:rsidRDefault="004A2D5D">
      <w:pPr>
        <w:pStyle w:val="ConsPlusNormal"/>
        <w:spacing w:before="220"/>
        <w:ind w:firstLine="540"/>
        <w:jc w:val="both"/>
      </w:pPr>
      <w:r>
        <w:t xml:space="preserve">2. Признать утратившим силу </w:t>
      </w:r>
      <w:hyperlink r:id="rId5">
        <w:r>
          <w:rPr>
            <w:color w:val="0000FF"/>
          </w:rPr>
          <w:t>приказ</w:t>
        </w:r>
      </w:hyperlink>
      <w:r>
        <w:t xml:space="preserve"> МЧС России от 29 апреля 2020 г. N 275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(зарегистрирован Министерством юстиции Российской Федерации 26 мая 2020 г., регистрационный N 58458).</w:t>
      </w:r>
    </w:p>
    <w:p w:rsidR="004A2D5D" w:rsidRDefault="004A2D5D">
      <w:pPr>
        <w:pStyle w:val="ConsPlusNormal"/>
        <w:spacing w:before="220"/>
        <w:ind w:firstLine="540"/>
        <w:jc w:val="both"/>
      </w:pPr>
      <w:r>
        <w:t>3. Настоящий приказ вступает в силу с 1 января 2022 года.</w:t>
      </w:r>
    </w:p>
    <w:p w:rsidR="004A2D5D" w:rsidRDefault="004A2D5D">
      <w:pPr>
        <w:pStyle w:val="ConsPlusNormal"/>
        <w:jc w:val="both"/>
      </w:pPr>
    </w:p>
    <w:p w:rsidR="004A2D5D" w:rsidRDefault="004A2D5D">
      <w:pPr>
        <w:pStyle w:val="ConsPlusNormal"/>
        <w:jc w:val="right"/>
      </w:pPr>
      <w:r>
        <w:t>Временно исполняющий</w:t>
      </w:r>
    </w:p>
    <w:p w:rsidR="004A2D5D" w:rsidRDefault="004A2D5D">
      <w:pPr>
        <w:pStyle w:val="ConsPlusNormal"/>
        <w:jc w:val="right"/>
      </w:pPr>
      <w:r>
        <w:t>обязанности Министра</w:t>
      </w:r>
    </w:p>
    <w:p w:rsidR="004A2D5D" w:rsidRDefault="004A2D5D">
      <w:pPr>
        <w:pStyle w:val="ConsPlusNormal"/>
        <w:jc w:val="right"/>
      </w:pPr>
      <w:r>
        <w:t>А.П.ЧУПРИЯН</w:t>
      </w: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0"/>
      </w:pPr>
      <w:r>
        <w:t>Утвержден</w:t>
      </w:r>
    </w:p>
    <w:p w:rsidR="004A2D5D" w:rsidRDefault="004A2D5D">
      <w:pPr>
        <w:pStyle w:val="ConsPlusNormal"/>
        <w:jc w:val="right"/>
      </w:pPr>
      <w:r>
        <w:t>приказом МЧС России</w:t>
      </w:r>
    </w:p>
    <w:p w:rsidR="004A2D5D" w:rsidRDefault="004A2D5D">
      <w:pPr>
        <w:pStyle w:val="ConsPlusNormal"/>
        <w:jc w:val="right"/>
      </w:pPr>
      <w:r>
        <w:lastRenderedPageBreak/>
        <w:t>от 10 декабря 2021 г. N 858</w:t>
      </w:r>
    </w:p>
    <w:p w:rsidR="004A2D5D" w:rsidRDefault="004A2D5D">
      <w:pPr>
        <w:pStyle w:val="ConsPlusNormal"/>
        <w:jc w:val="both"/>
      </w:pPr>
    </w:p>
    <w:p w:rsidR="004A2D5D" w:rsidRDefault="004A2D5D">
      <w:pPr>
        <w:pStyle w:val="ConsPlusTitle"/>
        <w:jc w:val="center"/>
      </w:pPr>
      <w:bookmarkStart w:id="1" w:name="P38"/>
      <w:bookmarkEnd w:id="1"/>
      <w:r>
        <w:t>ПОРЯДОК</w:t>
      </w:r>
    </w:p>
    <w:p w:rsidR="004A2D5D" w:rsidRDefault="004A2D5D">
      <w:pPr>
        <w:pStyle w:val="ConsPlusTitle"/>
        <w:jc w:val="center"/>
      </w:pPr>
      <w:r>
        <w:t>ПОДГОТОВКИ И ПРЕДСТАВЛЕНИЯ ВЫСШИМИ ИСПОЛНИТЕЛЬНЫМИ ОРГАНАМИ</w:t>
      </w:r>
    </w:p>
    <w:p w:rsidR="004A2D5D" w:rsidRDefault="004A2D5D">
      <w:pPr>
        <w:pStyle w:val="ConsPlusTitle"/>
        <w:jc w:val="center"/>
      </w:pPr>
      <w:r>
        <w:t>ГОСУДАРСТВЕННОЙ ВЛАСТИ СУБЪЕКТОВ РОССИЙСКОЙ ФЕДЕРАЦИИ</w:t>
      </w:r>
    </w:p>
    <w:p w:rsidR="004A2D5D" w:rsidRDefault="004A2D5D">
      <w:pPr>
        <w:pStyle w:val="ConsPlusTitle"/>
        <w:jc w:val="center"/>
      </w:pPr>
      <w:r>
        <w:t>ДОКУМЕНТОВ В МЧС РОССИИ ДЛЯ ОБОСНОВАНИЯ ПРЕДЕЛЬНОГО ОБЪЕМА</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ПРАВИТЕЛЬСТВА РОССИЙСКОЙ ФЕДЕРАЦИИ</w:t>
      </w:r>
    </w:p>
    <w:p w:rsidR="004A2D5D" w:rsidRDefault="004A2D5D">
      <w:pPr>
        <w:pStyle w:val="ConsPlusNormal"/>
        <w:jc w:val="both"/>
      </w:pPr>
    </w:p>
    <w:p w:rsidR="004A2D5D" w:rsidRDefault="004A2D5D">
      <w:pPr>
        <w:pStyle w:val="ConsPlusTitle"/>
        <w:jc w:val="center"/>
        <w:outlineLvl w:val="1"/>
      </w:pPr>
      <w:r>
        <w:t>I. ОБЩИЕ ПОЛОЖЕНИЯ</w:t>
      </w:r>
    </w:p>
    <w:p w:rsidR="004A2D5D" w:rsidRDefault="004A2D5D">
      <w:pPr>
        <w:pStyle w:val="ConsPlusNormal"/>
        <w:jc w:val="both"/>
      </w:pPr>
    </w:p>
    <w:p w:rsidR="004A2D5D" w:rsidRDefault="004A2D5D">
      <w:pPr>
        <w:pStyle w:val="ConsPlusNormal"/>
        <w:ind w:firstLine="540"/>
        <w:jc w:val="both"/>
      </w:pPr>
      <w:r>
        <w:t xml:space="preserve">1. Настоящий Порядок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(далее соответственно - Порядок, обосновывающие документы, резервный фонд) устанавливает правила подготовки высшими исполнительными органами государственной власти субъектов Российской Федерации документов, указанных в </w:t>
      </w:r>
      <w:hyperlink r:id="rId6">
        <w:r>
          <w:rPr>
            <w:color w:val="0000FF"/>
          </w:rPr>
          <w:t>пунктах 6</w:t>
        </w:r>
      </w:hyperlink>
      <w:r>
        <w:t xml:space="preserve"> и </w:t>
      </w:r>
      <w:hyperlink r:id="rId7">
        <w:r>
          <w:rPr>
            <w:color w:val="0000FF"/>
          </w:rPr>
          <w:t>7</w:t>
        </w:r>
      </w:hyperlink>
      <w: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 декабря 2019 г. N 1928 (далее - Правила).</w:t>
      </w:r>
    </w:p>
    <w:p w:rsidR="004A2D5D" w:rsidRDefault="004A2D5D">
      <w:pPr>
        <w:pStyle w:val="ConsPlusNormal"/>
        <w:spacing w:before="220"/>
        <w:ind w:firstLine="540"/>
        <w:jc w:val="both"/>
      </w:pPr>
      <w:r>
        <w:t xml:space="preserve">2. Для рассмотрения вопросов о выделении бюджетных ассигнований из резервного фонда одновременно с обращением в Правительство Российской Федерации с просьбой о выделении бюджетных ассигнований из резервного фонда высшими исполнительными органами государственной власти субъектов Российской Федерации в МЧС России направляются обосновывающие документы, предусмотренные </w:t>
      </w:r>
      <w:hyperlink r:id="rId8">
        <w:r>
          <w:rPr>
            <w:color w:val="0000FF"/>
          </w:rPr>
          <w:t>пунктами 6</w:t>
        </w:r>
      </w:hyperlink>
      <w:r>
        <w:t xml:space="preserve"> и </w:t>
      </w:r>
      <w:hyperlink r:id="rId9">
        <w:r>
          <w:rPr>
            <w:color w:val="0000FF"/>
          </w:rPr>
          <w:t>7</w:t>
        </w:r>
      </w:hyperlink>
      <w:r>
        <w:t xml:space="preserve"> Правил (за исключением документов, предусмотренных </w:t>
      </w:r>
      <w:hyperlink r:id="rId10">
        <w:r>
          <w:rPr>
            <w:color w:val="0000FF"/>
          </w:rPr>
          <w:t>подпунктом "е" пункта 6</w:t>
        </w:r>
      </w:hyperlink>
      <w:r>
        <w:t xml:space="preserve"> и </w:t>
      </w:r>
      <w:hyperlink r:id="rId11">
        <w:r>
          <w:rPr>
            <w:color w:val="0000FF"/>
          </w:rPr>
          <w:t>подпунктом "д" пункта 7</w:t>
        </w:r>
      </w:hyperlink>
      <w:r>
        <w:t xml:space="preserve"> Правил).</w:t>
      </w:r>
    </w:p>
    <w:p w:rsidR="004A2D5D" w:rsidRDefault="004A2D5D">
      <w:pPr>
        <w:pStyle w:val="ConsPlusNormal"/>
        <w:spacing w:before="220"/>
        <w:ind w:firstLine="540"/>
        <w:jc w:val="both"/>
      </w:pPr>
      <w:r>
        <w:t xml:space="preserve">3. В соответствии с </w:t>
      </w:r>
      <w:hyperlink r:id="rId12">
        <w:r>
          <w:rPr>
            <w:color w:val="0000FF"/>
          </w:rPr>
          <w:t>Правилами</w:t>
        </w:r>
      </w:hyperlink>
      <w:r>
        <w:t xml:space="preserve"> единовременная материальная помощь, финансовая помощь в связи с утратой имущества первой необходимости (имущества), единовременные пособия предоставляются гражданам Российской Федерации и иностранным гражданам в случаях, предусмотренных международными договорами Российской Федерации (далее - граждане), финансовая помощь в связи с утратой имущества - юридическим лицам.</w:t>
      </w:r>
    </w:p>
    <w:p w:rsidR="004A2D5D" w:rsidRDefault="004A2D5D">
      <w:pPr>
        <w:pStyle w:val="ConsPlusNormal"/>
        <w:spacing w:before="220"/>
        <w:ind w:firstLine="540"/>
        <w:jc w:val="both"/>
      </w:pPr>
      <w:r>
        <w:t xml:space="preserve">4. Документы, предусмотренные </w:t>
      </w:r>
      <w:hyperlink r:id="rId13">
        <w:r>
          <w:rPr>
            <w:color w:val="0000FF"/>
          </w:rPr>
          <w:t>подпунктом "е" пункта 6</w:t>
        </w:r>
      </w:hyperlink>
      <w:r>
        <w:t xml:space="preserve"> и </w:t>
      </w:r>
      <w:hyperlink r:id="rId14">
        <w:r>
          <w:rPr>
            <w:color w:val="0000FF"/>
          </w:rPr>
          <w:t>подпунктом "д" пункта 7</w:t>
        </w:r>
      </w:hyperlink>
      <w:r>
        <w:t xml:space="preserve"> Правил, высшими исполнительными органами государственной власти субъектов Российской Федерации направляются в МЧС России после прекращения функционирования пунктов временного размещения и питания для эвакуируемых граждан (далее - ПВР) или по мере подготовки указанных документов за отчетный период функционирования ПВР (один месяц).</w:t>
      </w:r>
    </w:p>
    <w:p w:rsidR="004A2D5D" w:rsidRDefault="004A2D5D">
      <w:pPr>
        <w:pStyle w:val="ConsPlusNormal"/>
        <w:spacing w:before="220"/>
        <w:ind w:firstLine="540"/>
        <w:jc w:val="both"/>
      </w:pPr>
      <w:r>
        <w:t xml:space="preserve">5. При подготовке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Правительство Российской Федерации о выделении бюджетных ассигнований из резервного фонда на финансовое обеспечение мероприятий, предусмотренных </w:t>
      </w:r>
      <w:hyperlink r:id="rId15">
        <w:r>
          <w:rPr>
            <w:color w:val="0000FF"/>
          </w:rPr>
          <w:t>подпунктами "в"</w:t>
        </w:r>
      </w:hyperlink>
      <w:r>
        <w:t xml:space="preserve"> - </w:t>
      </w:r>
      <w:hyperlink r:id="rId16">
        <w:r>
          <w:rPr>
            <w:color w:val="0000FF"/>
          </w:rPr>
          <w:t>"д" пункта 4</w:t>
        </w:r>
      </w:hyperlink>
      <w:r>
        <w:t xml:space="preserve"> Правил, </w:t>
      </w:r>
      <w:hyperlink r:id="rId17">
        <w:r>
          <w:rPr>
            <w:color w:val="0000FF"/>
          </w:rPr>
          <w:t>подпунктами "б"</w:t>
        </w:r>
      </w:hyperlink>
      <w:r>
        <w:t xml:space="preserve"> и </w:t>
      </w:r>
      <w:hyperlink r:id="rId18">
        <w:r>
          <w:rPr>
            <w:color w:val="0000FF"/>
          </w:rPr>
          <w:t>"г" пункта 5</w:t>
        </w:r>
      </w:hyperlink>
      <w:r>
        <w:t xml:space="preserve"> Правил, указывается количество граждан и юридических лиц, которым предполагается оказать помощь, и размер необходимых бюджетных ассигнований на оказание каждого вида помощи (единовременная материальная помощь, финансовая помощь в связи с утратой имущества первой необходимости (имущества), </w:t>
      </w:r>
      <w:r>
        <w:lastRenderedPageBreak/>
        <w:t xml:space="preserve">единовременные пособия) в размерах, установленных </w:t>
      </w:r>
      <w:hyperlink r:id="rId19">
        <w:r>
          <w:rPr>
            <w:color w:val="0000FF"/>
          </w:rPr>
          <w:t>подпунктами "в"</w:t>
        </w:r>
      </w:hyperlink>
      <w:r>
        <w:t xml:space="preserve"> - </w:t>
      </w:r>
      <w:hyperlink r:id="rId20">
        <w:r>
          <w:rPr>
            <w:color w:val="0000FF"/>
          </w:rPr>
          <w:t>"д" пункта 4</w:t>
        </w:r>
      </w:hyperlink>
      <w:r>
        <w:t xml:space="preserve"> Правил, </w:t>
      </w:r>
      <w:hyperlink r:id="rId21">
        <w:r>
          <w:rPr>
            <w:color w:val="0000FF"/>
          </w:rPr>
          <w:t>подпунктами "б"</w:t>
        </w:r>
      </w:hyperlink>
      <w:r>
        <w:t xml:space="preserve"> и </w:t>
      </w:r>
      <w:hyperlink r:id="rId22">
        <w:r>
          <w:rPr>
            <w:color w:val="0000FF"/>
          </w:rPr>
          <w:t>"г" пункта 5</w:t>
        </w:r>
      </w:hyperlink>
      <w:r>
        <w:t xml:space="preserve"> Правил.</w:t>
      </w:r>
    </w:p>
    <w:p w:rsidR="004A2D5D" w:rsidRDefault="004A2D5D">
      <w:pPr>
        <w:pStyle w:val="ConsPlusNormal"/>
        <w:spacing w:before="220"/>
        <w:ind w:firstLine="540"/>
        <w:jc w:val="both"/>
      </w:pPr>
      <w:r>
        <w:t xml:space="preserve">6. В подготовке обосновывающих документов и документов, предусмотренных </w:t>
      </w:r>
      <w:hyperlink r:id="rId23">
        <w:r>
          <w:rPr>
            <w:color w:val="0000FF"/>
          </w:rPr>
          <w:t>пунктами 6</w:t>
        </w:r>
      </w:hyperlink>
      <w:r>
        <w:t xml:space="preserve"> и </w:t>
      </w:r>
      <w:hyperlink r:id="rId24">
        <w:r>
          <w:rPr>
            <w:color w:val="0000FF"/>
          </w:rPr>
          <w:t>7</w:t>
        </w:r>
      </w:hyperlink>
      <w:r>
        <w:t xml:space="preserve"> Правил, участвуют органы местного самоуправления муниципальных районов, муниципальных, городских округов, городских поселений (в случае если органами местного самоуправления городских поселений 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не передано) &lt;1&gt;, а также органы местного самоуправления сельских поселений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вопросы местного значения в сфере защиты населения и территорий от чрезвычайных ситуаций &lt;2&gt;, которые не переданы органам местного самоуправления муниципального района).</w:t>
      </w:r>
    </w:p>
    <w:p w:rsidR="004A2D5D" w:rsidRDefault="004A2D5D">
      <w:pPr>
        <w:pStyle w:val="ConsPlusNormal"/>
        <w:spacing w:before="220"/>
        <w:ind w:firstLine="540"/>
        <w:jc w:val="both"/>
      </w:pPr>
      <w:r>
        <w:t>--------------------------------</w:t>
      </w:r>
    </w:p>
    <w:p w:rsidR="004A2D5D" w:rsidRDefault="004A2D5D">
      <w:pPr>
        <w:pStyle w:val="ConsPlusNormal"/>
        <w:spacing w:before="220"/>
        <w:ind w:firstLine="540"/>
        <w:jc w:val="both"/>
      </w:pPr>
      <w:r>
        <w:t xml:space="preserve">&lt;1&gt; </w:t>
      </w:r>
      <w:hyperlink r:id="rId25">
        <w:r>
          <w:rPr>
            <w:color w:val="0000FF"/>
          </w:rPr>
          <w:t>Часть 4 статьи 15</w:t>
        </w:r>
      </w:hyperlink>
      <w:r>
        <w:t xml:space="preserve">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с изменениями, внесенными Федеральным законом от 23 июня 2014 г. N 165-ФЗ (Собрание законодательства Российской Федерации, 2014, N 26, ст. 3371).</w:t>
      </w:r>
    </w:p>
    <w:p w:rsidR="004A2D5D" w:rsidRDefault="004A2D5D">
      <w:pPr>
        <w:pStyle w:val="ConsPlusNormal"/>
        <w:spacing w:before="220"/>
        <w:ind w:firstLine="540"/>
        <w:jc w:val="both"/>
      </w:pPr>
      <w:r>
        <w:t xml:space="preserve">&lt;2&gt; </w:t>
      </w:r>
      <w:hyperlink r:id="rId26">
        <w:r>
          <w:rPr>
            <w:color w:val="0000FF"/>
          </w:rPr>
          <w:t>Часть 3 статьи 14</w:t>
        </w:r>
      </w:hyperlink>
      <w:r>
        <w:t xml:space="preserve">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с изменениями, внесенными Федеральным законом от 2 августа 2019 г. N 283-ФЗ (Собрание законодательства Российской Федерации, 2019, N 31, ст. 4442).</w:t>
      </w:r>
    </w:p>
    <w:p w:rsidR="004A2D5D" w:rsidRDefault="004A2D5D">
      <w:pPr>
        <w:pStyle w:val="ConsPlusNormal"/>
        <w:jc w:val="both"/>
      </w:pPr>
    </w:p>
    <w:p w:rsidR="004A2D5D" w:rsidRDefault="004A2D5D">
      <w:pPr>
        <w:pStyle w:val="ConsPlusNormal"/>
        <w:ind w:firstLine="540"/>
        <w:jc w:val="both"/>
      </w:pPr>
      <w:r>
        <w:t>7. В субъектах Российской Федерации - городах федерального значения подготовка обосновывающих документов осуществляется уполномоченным органом исполнительной власти субъекта Российской Федерации.</w:t>
      </w:r>
    </w:p>
    <w:p w:rsidR="004A2D5D" w:rsidRDefault="004A2D5D">
      <w:pPr>
        <w:pStyle w:val="ConsPlusNormal"/>
        <w:spacing w:before="220"/>
        <w:ind w:firstLine="540"/>
        <w:jc w:val="both"/>
      </w:pPr>
      <w:r>
        <w:t>8. Комиссия(</w:t>
      </w:r>
      <w:proofErr w:type="spellStart"/>
      <w:r>
        <w:t>ии</w:t>
      </w:r>
      <w:proofErr w:type="spellEnd"/>
      <w:r>
        <w:t>), образуемая(</w:t>
      </w:r>
      <w:proofErr w:type="spellStart"/>
      <w:r>
        <w:t>ые</w:t>
      </w:r>
      <w:proofErr w:type="spellEnd"/>
      <w:r>
        <w:t>) в целях, определенных настоящим Порядком, создается(</w:t>
      </w:r>
      <w:proofErr w:type="spellStart"/>
      <w:r>
        <w:t>ются</w:t>
      </w:r>
      <w:proofErr w:type="spellEnd"/>
      <w:r>
        <w:t>) органами местного самоуправления в порядке, определяемом муниципальными нормативными правовыми актами.</w:t>
      </w:r>
    </w:p>
    <w:p w:rsidR="004A2D5D" w:rsidRDefault="004A2D5D">
      <w:pPr>
        <w:pStyle w:val="ConsPlusNormal"/>
        <w:jc w:val="both"/>
      </w:pPr>
    </w:p>
    <w:p w:rsidR="004A2D5D" w:rsidRDefault="004A2D5D">
      <w:pPr>
        <w:pStyle w:val="ConsPlusTitle"/>
        <w:jc w:val="center"/>
        <w:outlineLvl w:val="1"/>
      </w:pPr>
      <w:r>
        <w:t>II. ПОДГОТОВКА ИНФОРМАЦИИ О РАЗМЕРЕ ОСТАТКА СРЕДСТВ</w:t>
      </w:r>
    </w:p>
    <w:p w:rsidR="004A2D5D" w:rsidRDefault="004A2D5D">
      <w:pPr>
        <w:pStyle w:val="ConsPlusTitle"/>
        <w:jc w:val="center"/>
      </w:pPr>
      <w:r>
        <w:t>РЕЗЕРВНОГО ФОНДА ВЫСШЕГО ИСПОЛНИТЕЛЬНОГО ОРГАНА</w:t>
      </w:r>
    </w:p>
    <w:p w:rsidR="004A2D5D" w:rsidRDefault="004A2D5D">
      <w:pPr>
        <w:pStyle w:val="ConsPlusTitle"/>
        <w:jc w:val="center"/>
      </w:pPr>
      <w:r>
        <w:t>ГОСУДАРСТВЕННОЙ ВЛАСТИ СУБЪЕКТА РОССИЙСКОЙ ФЕДЕРАЦИИ</w:t>
      </w:r>
    </w:p>
    <w:p w:rsidR="004A2D5D" w:rsidRDefault="004A2D5D">
      <w:pPr>
        <w:pStyle w:val="ConsPlusNormal"/>
        <w:jc w:val="both"/>
      </w:pPr>
    </w:p>
    <w:p w:rsidR="004A2D5D" w:rsidRDefault="004A2D5D">
      <w:pPr>
        <w:pStyle w:val="ConsPlusNormal"/>
        <w:ind w:firstLine="540"/>
        <w:jc w:val="both"/>
      </w:pPr>
      <w:r>
        <w:t xml:space="preserve">9. При возникновении чрезвычайных ситуаций регионального характера и в случае необходимости финансового обеспечения мероприятий на цели, предусмотренные </w:t>
      </w:r>
      <w:hyperlink r:id="rId27">
        <w:r>
          <w:rPr>
            <w:color w:val="0000FF"/>
          </w:rPr>
          <w:t>подпунктами "а"</w:t>
        </w:r>
      </w:hyperlink>
      <w:r>
        <w:t xml:space="preserve"> - </w:t>
      </w:r>
      <w:hyperlink r:id="rId28">
        <w:r>
          <w:rPr>
            <w:color w:val="0000FF"/>
          </w:rPr>
          <w:t>"д" пункта 4</w:t>
        </w:r>
      </w:hyperlink>
      <w:r>
        <w:t xml:space="preserve"> Правил, одновременно с обосновывающими документами, предусмотренными </w:t>
      </w:r>
      <w:hyperlink r:id="rId29">
        <w:r>
          <w:rPr>
            <w:color w:val="0000FF"/>
          </w:rPr>
          <w:t>пунктом 6</w:t>
        </w:r>
      </w:hyperlink>
      <w:r>
        <w:t xml:space="preserve"> Правил, в МЧС России высшим исполнительным органом государственной власти субъекта Российской Федерации направляется информация о размере остатка средств резервного фонда высшего исполнительного органа государственной власти субъекта Российской Федерации,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природного и техногенного характера (далее соответственно - информация о размере остатка резервного фонда субъекта Российской Федерации, чрезвычайные ситуации).</w:t>
      </w:r>
    </w:p>
    <w:p w:rsidR="004A2D5D" w:rsidRDefault="004A2D5D">
      <w:pPr>
        <w:pStyle w:val="ConsPlusNormal"/>
        <w:spacing w:before="220"/>
        <w:ind w:firstLine="540"/>
        <w:jc w:val="both"/>
      </w:pPr>
      <w:r>
        <w:t xml:space="preserve">Информация о размере остатка резервного фонда субъекта Российской Федерации должна включать: наименование кода бюджетной классификации расходов бюджетов, наименование резервного фонда высшего исполнительного органа государственной власти субъекта Российской </w:t>
      </w:r>
      <w:r>
        <w:lastRenderedPageBreak/>
        <w:t>Федерации, размер неиспользованного остатка бюджетных ассигнований резервного фонда субъекта Российской Федерации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 указанием единицы измерения (тыс. рублей).</w:t>
      </w:r>
    </w:p>
    <w:p w:rsidR="004A2D5D" w:rsidRDefault="004A2D5D">
      <w:pPr>
        <w:pStyle w:val="ConsPlusNormal"/>
        <w:spacing w:before="220"/>
        <w:ind w:firstLine="540"/>
        <w:jc w:val="both"/>
      </w:pPr>
      <w:r>
        <w:t>10. При возникновении чрезвычайных ситуаций федерального и межрегионального характера представление в МЧС России информации о размере остатка резервного фонда субъекта Российской Федерации не требуется.</w:t>
      </w:r>
    </w:p>
    <w:p w:rsidR="004A2D5D" w:rsidRDefault="004A2D5D">
      <w:pPr>
        <w:pStyle w:val="ConsPlusNormal"/>
        <w:jc w:val="both"/>
      </w:pPr>
    </w:p>
    <w:p w:rsidR="004A2D5D" w:rsidRDefault="004A2D5D">
      <w:pPr>
        <w:pStyle w:val="ConsPlusTitle"/>
        <w:jc w:val="center"/>
        <w:outlineLvl w:val="1"/>
      </w:pPr>
      <w:r>
        <w:t>III. ПОДГОТОВКА ДОКУМЕНТОВ, ОБОСНОВЫВАЮЩИХ ПРЕДЕЛЬНЫЙ ОБЪЕМ</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НА ФИНАНСОВОЕ ОБЕСПЕЧЕНИЕ ПРОВЕДЕНИЯ АВАРИЙНО-СПАСАТЕЛЬНЫХ</w:t>
      </w:r>
    </w:p>
    <w:p w:rsidR="004A2D5D" w:rsidRDefault="004A2D5D">
      <w:pPr>
        <w:pStyle w:val="ConsPlusTitle"/>
        <w:jc w:val="center"/>
      </w:pPr>
      <w:r>
        <w:t>РАБОТ ПРИ ЛИКВИДАЦИИ ЧРЕЗВЫЧАЙНЫХ СИТУАЦИЙ, ПОСЛЕДСТВИЙ</w:t>
      </w:r>
    </w:p>
    <w:p w:rsidR="004A2D5D" w:rsidRDefault="004A2D5D">
      <w:pPr>
        <w:pStyle w:val="ConsPlusTitle"/>
        <w:jc w:val="center"/>
      </w:pPr>
      <w:r>
        <w:t>ТЕРРОРИСТИЧЕСКОГО АКТА И (ИЛИ) ПРЕСЕЧЕНИЯ ТЕРРОРИСТИЧЕСКОГО</w:t>
      </w:r>
    </w:p>
    <w:p w:rsidR="004A2D5D" w:rsidRDefault="004A2D5D">
      <w:pPr>
        <w:pStyle w:val="ConsPlusTitle"/>
        <w:jc w:val="center"/>
      </w:pPr>
      <w:r>
        <w:t>АКТА ПРАВОМЕРНЫМИ ДЕЙСТВИЯМИ</w:t>
      </w:r>
    </w:p>
    <w:p w:rsidR="004A2D5D" w:rsidRDefault="004A2D5D">
      <w:pPr>
        <w:pStyle w:val="ConsPlusNormal"/>
        <w:jc w:val="both"/>
      </w:pPr>
    </w:p>
    <w:p w:rsidR="004A2D5D" w:rsidRDefault="004A2D5D">
      <w:pPr>
        <w:pStyle w:val="ConsPlusNormal"/>
        <w:ind w:firstLine="540"/>
        <w:jc w:val="both"/>
      </w:pPr>
      <w:r>
        <w:t xml:space="preserve">11. Уполномоченный орган исполнительной власти субъекта Российской Федерации совместно с органами местного самоуправления в установленные комиссией по предупреждению и ликвидации чрезвычайных ситуаций и обеспечению пожарной безопасности субъекта Российской Федерации сроки подготавливает заявку о потребности в бюджетных ассигнованиях на финансовое обеспечение проведения аварийно-спасательных работ по форме согласно </w:t>
      </w:r>
      <w:hyperlink w:anchor="P265">
        <w:r>
          <w:rPr>
            <w:color w:val="0000FF"/>
          </w:rPr>
          <w:t>приложению N 1</w:t>
        </w:r>
      </w:hyperlink>
      <w:r>
        <w:t xml:space="preserve"> к настоящему Порядку в соответствии с перечнями работ, установленными </w:t>
      </w:r>
      <w:hyperlink r:id="rId30">
        <w:r>
          <w:rPr>
            <w:color w:val="0000FF"/>
          </w:rPr>
          <w:t>приложениями N 1</w:t>
        </w:r>
      </w:hyperlink>
      <w:r>
        <w:t xml:space="preserve"> и </w:t>
      </w:r>
      <w:hyperlink r:id="rId31">
        <w:r>
          <w:rPr>
            <w:color w:val="0000FF"/>
          </w:rPr>
          <w:t>N 2</w:t>
        </w:r>
      </w:hyperlink>
      <w:r>
        <w:t xml:space="preserve"> к Правилам, направляет ее в МЧС России с приложением следующих документов:</w:t>
      </w:r>
    </w:p>
    <w:p w:rsidR="004A2D5D" w:rsidRDefault="004A2D5D">
      <w:pPr>
        <w:pStyle w:val="ConsPlusNormal"/>
        <w:spacing w:before="220"/>
        <w:ind w:firstLine="540"/>
        <w:jc w:val="both"/>
      </w:pPr>
      <w:r>
        <w:t>а) государственных (муниципальных) контрактов (договоров) между органом исполнительной власти субъекта Российской Федерации (органом местного самоуправления) и организацией о выполнении аварийно-спасательных работ;</w:t>
      </w:r>
    </w:p>
    <w:p w:rsidR="004A2D5D" w:rsidRDefault="004A2D5D">
      <w:pPr>
        <w:pStyle w:val="ConsPlusNormal"/>
        <w:spacing w:before="220"/>
        <w:ind w:firstLine="540"/>
        <w:jc w:val="both"/>
      </w:pPr>
      <w:r>
        <w:t>б) актов о выполнении аварийно-спасательных работ по государственным (муниципальным) контрактам (договорам);</w:t>
      </w:r>
    </w:p>
    <w:p w:rsidR="004A2D5D" w:rsidRDefault="004A2D5D">
      <w:pPr>
        <w:pStyle w:val="ConsPlusNormal"/>
        <w:spacing w:before="220"/>
        <w:ind w:firstLine="540"/>
        <w:jc w:val="both"/>
      </w:pPr>
      <w:r>
        <w:t>в) первичных учетных документов, подтверждающих фактически произведенные расходы на проведение аварийно-спасательных работ.</w:t>
      </w:r>
    </w:p>
    <w:p w:rsidR="004A2D5D" w:rsidRDefault="004A2D5D">
      <w:pPr>
        <w:pStyle w:val="ConsPlusNormal"/>
        <w:spacing w:before="220"/>
        <w:ind w:firstLine="540"/>
        <w:jc w:val="both"/>
      </w:pPr>
      <w:r>
        <w:t xml:space="preserve">12. Заявка о потребности в бюджетных ассигнованиях на финансовое обеспечение проведения аварийно-спасательных работ подписывается руководителем финансового органа субъекта Российской Федерации в части подтверждения запрашиваемых объемов бюджетных ассигнований из резервного фонда, при ликвидации последствий чрезвычайных ситуаций согласовывается начальником Главного управления МЧС России по субъекту Российской Федерации (далее - ГУ МЧС России) в части подтверждения проведения (выполнения) аварийно-спасательных работ в период действия режима чрезвычайной ситуации в сроки, установленные в </w:t>
      </w:r>
      <w:hyperlink w:anchor="P92">
        <w:r>
          <w:rPr>
            <w:color w:val="0000FF"/>
          </w:rPr>
          <w:t>пункте 17</w:t>
        </w:r>
      </w:hyperlink>
      <w:r>
        <w:t xml:space="preserve"> настоящего Порядка,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A2D5D" w:rsidRDefault="004A2D5D">
      <w:pPr>
        <w:pStyle w:val="ConsPlusNormal"/>
        <w:jc w:val="both"/>
      </w:pPr>
    </w:p>
    <w:p w:rsidR="004A2D5D" w:rsidRDefault="004A2D5D">
      <w:pPr>
        <w:pStyle w:val="ConsPlusTitle"/>
        <w:jc w:val="center"/>
        <w:outlineLvl w:val="1"/>
      </w:pPr>
      <w:r>
        <w:t>IV. ПРЕДСТАВЛЕНИЕ ОБОСНОВЫВАЮЩИХ ДОКУМЕНТОВ В МЧС РОССИИ</w:t>
      </w:r>
    </w:p>
    <w:p w:rsidR="004A2D5D" w:rsidRDefault="004A2D5D">
      <w:pPr>
        <w:pStyle w:val="ConsPlusNormal"/>
        <w:jc w:val="both"/>
      </w:pPr>
    </w:p>
    <w:p w:rsidR="004A2D5D" w:rsidRDefault="004A2D5D">
      <w:pPr>
        <w:pStyle w:val="ConsPlusNormal"/>
        <w:ind w:firstLine="540"/>
        <w:jc w:val="both"/>
      </w:pPr>
      <w:r>
        <w:t xml:space="preserve">13. Списки, указанные в </w:t>
      </w:r>
      <w:hyperlink w:anchor="P96">
        <w:r>
          <w:rPr>
            <w:color w:val="0000FF"/>
          </w:rPr>
          <w:t>главах V</w:t>
        </w:r>
      </w:hyperlink>
      <w:r>
        <w:t xml:space="preserve"> - </w:t>
      </w:r>
      <w:hyperlink w:anchor="P123">
        <w:r>
          <w:rPr>
            <w:color w:val="0000FF"/>
          </w:rPr>
          <w:t>VII</w:t>
        </w:r>
      </w:hyperlink>
      <w:r>
        <w:t xml:space="preserve"> и </w:t>
      </w:r>
      <w:hyperlink w:anchor="P176">
        <w:r>
          <w:rPr>
            <w:color w:val="0000FF"/>
          </w:rPr>
          <w:t>XI</w:t>
        </w:r>
      </w:hyperlink>
      <w:r>
        <w:t xml:space="preserve"> - </w:t>
      </w:r>
      <w:hyperlink w:anchor="P225">
        <w:r>
          <w:rPr>
            <w:color w:val="0000FF"/>
          </w:rPr>
          <w:t>XIV</w:t>
        </w:r>
      </w:hyperlink>
      <w:r>
        <w:t xml:space="preserve"> настоящего Порядка, подготавливаются органами местного самоуправления совместно с уполномоченным органом исполнительной власти субъекта Российской Федерации в сроки, установленные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A2D5D" w:rsidRDefault="004A2D5D">
      <w:pPr>
        <w:pStyle w:val="ConsPlusNormal"/>
        <w:spacing w:before="220"/>
        <w:ind w:firstLine="540"/>
        <w:jc w:val="both"/>
      </w:pPr>
      <w:r>
        <w:t xml:space="preserve">Если в зону чрезвычайной ситуации входят территории нескольких муниципальных образований, мероприятия по пресечению террористического акта правомерными действиями </w:t>
      </w:r>
      <w:r>
        <w:lastRenderedPageBreak/>
        <w:t>проводились в пределах территорий нескольких муниципальных образований, уполномоченным органом исполнительной власти субъекта Российской Федерации подготавливаются списки по субъекту Российской Федерации, при этом согласование территориальными органами федеральных органов исполнительной власти, предусмотренное настоящим Порядком, осуществляется в отношении списков по субъекту Российской Федерации, подготовленных уполномоченным органом исполнительной власти субъекта Российской Федерации.</w:t>
      </w:r>
    </w:p>
    <w:p w:rsidR="004A2D5D" w:rsidRDefault="004A2D5D">
      <w:pPr>
        <w:pStyle w:val="ConsPlusNormal"/>
        <w:spacing w:before="220"/>
        <w:ind w:firstLine="540"/>
        <w:jc w:val="both"/>
      </w:pPr>
      <w:r>
        <w:t>Если в зону чрезвычайной ситуации входят территории нескольких муниципальных образований, мероприятия по пресечению террористического акта правомерными действиями проводились в пределах территорий нескольких муниципальных образований, списки по субъекту Российской Федерации главами муниципальных образований не подписываются.</w:t>
      </w:r>
    </w:p>
    <w:p w:rsidR="004A2D5D" w:rsidRDefault="004A2D5D">
      <w:pPr>
        <w:pStyle w:val="ConsPlusNormal"/>
        <w:spacing w:before="220"/>
        <w:ind w:firstLine="540"/>
        <w:jc w:val="both"/>
      </w:pPr>
      <w:r>
        <w:t>Списки граждан и юридических лиц, нуждающихся в получении финансовой помощи в связи с утратой имущества первой необходимости (имущества), заполняются раздельно для граждан и юридических лиц, утративших имущество первой необходимости (имущества) частично, и для граждан и юридических лиц, утративших имущество первой необходимости полностью.</w:t>
      </w:r>
    </w:p>
    <w:p w:rsidR="004A2D5D" w:rsidRDefault="004A2D5D">
      <w:pPr>
        <w:pStyle w:val="ConsPlusNormal"/>
        <w:spacing w:before="220"/>
        <w:ind w:firstLine="540"/>
        <w:jc w:val="both"/>
      </w:pPr>
      <w:bookmarkStart w:id="2" w:name="P87"/>
      <w:bookmarkEnd w:id="2"/>
      <w:r>
        <w:t>14. Списки граждан, которым оказана и предполагается оказать помощь (единовременная материальная помощь, финансовая помощь в связи с утратой имущества первой необходимости (имущества), единовременные пособия), и списки граждан, находившихся в ПВР (далее - списки граждан в ПВР), направляются уполномоченным органом исполнительной власти субъекта Российской Федерации для согласования в территориальный орган МВД России на региональном уровне в части соответствия сведений о документах, удостоверяющих личность гражданина Российской Федерации, и о документах, удостоверяющих личность в соответствии с законодательством Российской Федерации или признаваемых в соответствии с международными договорами Российской Федерации в качестве документов, удостоверяющих личность иностранного гражданина.</w:t>
      </w:r>
    </w:p>
    <w:p w:rsidR="004A2D5D" w:rsidRDefault="004A2D5D">
      <w:pPr>
        <w:pStyle w:val="ConsPlusNormal"/>
        <w:spacing w:before="220"/>
        <w:ind w:firstLine="540"/>
        <w:jc w:val="both"/>
      </w:pPr>
      <w:r>
        <w:t xml:space="preserve">Списки, указанные в </w:t>
      </w:r>
      <w:hyperlink w:anchor="P96">
        <w:r>
          <w:rPr>
            <w:color w:val="0000FF"/>
          </w:rPr>
          <w:t>главах V</w:t>
        </w:r>
      </w:hyperlink>
      <w:r>
        <w:t xml:space="preserve"> - </w:t>
      </w:r>
      <w:hyperlink w:anchor="P164">
        <w:r>
          <w:rPr>
            <w:color w:val="0000FF"/>
          </w:rPr>
          <w:t>X</w:t>
        </w:r>
      </w:hyperlink>
      <w:r>
        <w:t xml:space="preserve"> настоящего Порядка, и соответствующие списки, подготовленные на основании судебных решений, вступивших в законную силу, в случае ликвидации последствий чрезвычайных ситуаций направляются уполномоченным органом исполнительной власти субъекта Российской Федерации для согласования в ГУ МЧС России в части подтверждения нахождения жилых помещений, в которых установлен факт проживания граждан, в зоне чрезвычайной ситуации при оказании единовременной материальной помощи и финансовой помощи в связи с утратой имущества первой необходимости, а также в части подтверждения факта наличия чрезвычайной ситуации.</w:t>
      </w:r>
    </w:p>
    <w:p w:rsidR="004A2D5D" w:rsidRDefault="004A2D5D">
      <w:pPr>
        <w:pStyle w:val="ConsPlusNormal"/>
        <w:spacing w:before="220"/>
        <w:ind w:firstLine="540"/>
        <w:jc w:val="both"/>
      </w:pPr>
      <w:r>
        <w:t xml:space="preserve">Списки, указанные в </w:t>
      </w:r>
      <w:hyperlink w:anchor="P96">
        <w:r>
          <w:rPr>
            <w:color w:val="0000FF"/>
          </w:rPr>
          <w:t>главах V</w:t>
        </w:r>
      </w:hyperlink>
      <w:r>
        <w:t xml:space="preserve">, </w:t>
      </w:r>
      <w:hyperlink w:anchor="P176">
        <w:r>
          <w:rPr>
            <w:color w:val="0000FF"/>
          </w:rPr>
          <w:t>XI</w:t>
        </w:r>
      </w:hyperlink>
      <w:r>
        <w:t xml:space="preserve"> - </w:t>
      </w:r>
      <w:hyperlink w:anchor="P212">
        <w:r>
          <w:rPr>
            <w:color w:val="0000FF"/>
          </w:rPr>
          <w:t>XIII</w:t>
        </w:r>
      </w:hyperlink>
      <w:r>
        <w:t xml:space="preserve"> настоящего Порядка, и соответствующие списки, подготовленные на основании судебных решений, вступивших в законную силу, в случае проведения мероприятий по пресечению террористического акта правомерными действиями направляются уполномоченным органом исполнительной власти субъекта Российской Федерации для согласования в территориальный орган безопасности.</w:t>
      </w:r>
    </w:p>
    <w:p w:rsidR="004A2D5D" w:rsidRDefault="004A2D5D">
      <w:pPr>
        <w:pStyle w:val="ConsPlusNormal"/>
        <w:spacing w:before="220"/>
        <w:ind w:firstLine="540"/>
        <w:jc w:val="both"/>
      </w:pPr>
      <w:r>
        <w:t>15. Списки, предусмотренные настоящим Порядком, подписываются и согласовываются соответствующими должностными лицами с расшифровкой их подписей, указанием даты, заверяются соответствующими печатями,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A2D5D" w:rsidRDefault="004A2D5D">
      <w:pPr>
        <w:pStyle w:val="ConsPlusNormal"/>
        <w:spacing w:before="220"/>
        <w:ind w:firstLine="540"/>
        <w:jc w:val="both"/>
      </w:pPr>
      <w:bookmarkStart w:id="3" w:name="P91"/>
      <w:bookmarkEnd w:id="3"/>
      <w:r>
        <w:t>16. Согласование, предусмотренное настоящим Порядком, списков, предусмотренных настоящим Порядком, осуществляется последовательно территориальным органом МВД России на региональном уровне, ГУ МЧС России и территориальным органом безопасности.</w:t>
      </w:r>
    </w:p>
    <w:p w:rsidR="004A2D5D" w:rsidRDefault="004A2D5D">
      <w:pPr>
        <w:pStyle w:val="ConsPlusNormal"/>
        <w:spacing w:before="220"/>
        <w:ind w:firstLine="540"/>
        <w:jc w:val="both"/>
      </w:pPr>
      <w:bookmarkStart w:id="4" w:name="P92"/>
      <w:bookmarkEnd w:id="4"/>
      <w:r>
        <w:t xml:space="preserve">17. Заявка о потребности в бюджетных ассигнованиях на финансовое обеспечение проведения аварийно-спасательных работ и списки, предусмотренные настоящим Порядком, </w:t>
      </w:r>
      <w:r>
        <w:lastRenderedPageBreak/>
        <w:t>согласовываются территориальными органами федеральных органов исполнительной власти, предусмотренными настоящим Порядком, в течение двух рабочих дней с момента их поступления.</w:t>
      </w:r>
    </w:p>
    <w:p w:rsidR="004A2D5D" w:rsidRDefault="004A2D5D">
      <w:pPr>
        <w:pStyle w:val="ConsPlusNormal"/>
        <w:spacing w:before="220"/>
        <w:ind w:firstLine="540"/>
        <w:jc w:val="both"/>
      </w:pPr>
      <w:r>
        <w:t>18. Обосновывающие документы представляются высшим исполнительным органом государственной власти субъекта Российской Федерации в МЧС России на бумажных носителях и в электронном виде.</w:t>
      </w:r>
    </w:p>
    <w:p w:rsidR="004A2D5D" w:rsidRDefault="004A2D5D">
      <w:pPr>
        <w:pStyle w:val="ConsPlusNormal"/>
        <w:spacing w:before="220"/>
        <w:ind w:firstLine="540"/>
        <w:jc w:val="both"/>
      </w:pPr>
      <w:r>
        <w:t xml:space="preserve">19. Экземпляры списков, предусмотренных настоящим Порядком, представляемых в МЧС России, а также документы к ним хранятся в уполномоченном органе исполнительной власти субъекта Российской Федерации в соответствии со сроками хранения документов, определенными </w:t>
      </w:r>
      <w:hyperlink r:id="rId32">
        <w:r>
          <w:rPr>
            <w:color w:val="0000FF"/>
          </w:rPr>
          <w:t>пунктом 295</w:t>
        </w:r>
      </w:hyperlink>
      <w: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утвержденного приказом Федерального архивного агентства от 20 декабря 2019 г. N 236 (зарегистрирован Министерством юстиции Российской Федерации 6 февраля 2020 г., регистрационный N 57449).</w:t>
      </w:r>
    </w:p>
    <w:p w:rsidR="004A2D5D" w:rsidRDefault="004A2D5D">
      <w:pPr>
        <w:pStyle w:val="ConsPlusNormal"/>
        <w:jc w:val="both"/>
      </w:pPr>
    </w:p>
    <w:p w:rsidR="004A2D5D" w:rsidRDefault="004A2D5D">
      <w:pPr>
        <w:pStyle w:val="ConsPlusTitle"/>
        <w:jc w:val="center"/>
        <w:outlineLvl w:val="1"/>
      </w:pPr>
      <w:bookmarkStart w:id="5" w:name="P96"/>
      <w:bookmarkEnd w:id="5"/>
      <w:r>
        <w:t>V. ПОДГОТОВКА ДОКУМЕНТОВ, ОБОСНОВЫВАЮЩИХ ПРЕДЕЛЬНЫЙ ОБЪЕМ</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НА ФИНАНСОВОЕ ОБЕСПЕЧЕНИЕ МЕРОПРИЯТИЙ, СВЯЗАННЫХ</w:t>
      </w:r>
    </w:p>
    <w:p w:rsidR="004A2D5D" w:rsidRDefault="004A2D5D">
      <w:pPr>
        <w:pStyle w:val="ConsPlusTitle"/>
        <w:jc w:val="center"/>
      </w:pPr>
      <w:r>
        <w:t>С РАЗВЕРТЫВАНИЕМ И СОДЕРЖАНИЕМ ПУНКТОВ ВРЕМЕННОГО</w:t>
      </w:r>
    </w:p>
    <w:p w:rsidR="004A2D5D" w:rsidRDefault="004A2D5D">
      <w:pPr>
        <w:pStyle w:val="ConsPlusTitle"/>
        <w:jc w:val="center"/>
      </w:pPr>
      <w:r>
        <w:t>РАЗМЕЩЕНИЯ И ПИТАНИЯ ДЛЯ ЭВАКУИРУЕМЫХ ГРАЖДАН</w:t>
      </w:r>
    </w:p>
    <w:p w:rsidR="004A2D5D" w:rsidRDefault="004A2D5D">
      <w:pPr>
        <w:pStyle w:val="ConsPlusTitle"/>
        <w:jc w:val="center"/>
      </w:pPr>
      <w:r>
        <w:t>ПРИ ЛИКВИДАЦИИ ЧРЕЗВЫЧАЙНЫХ СИТУАЦИЙ, ПОСЛЕДСТВИЙ</w:t>
      </w:r>
    </w:p>
    <w:p w:rsidR="004A2D5D" w:rsidRDefault="004A2D5D">
      <w:pPr>
        <w:pStyle w:val="ConsPlusTitle"/>
        <w:jc w:val="center"/>
      </w:pPr>
      <w:r>
        <w:t>ТЕРРОРИСТИЧЕСКОГО АКТА И (ИЛИ) ПРЕСЕЧЕНИЯ</w:t>
      </w:r>
    </w:p>
    <w:p w:rsidR="004A2D5D" w:rsidRDefault="004A2D5D">
      <w:pPr>
        <w:pStyle w:val="ConsPlusTitle"/>
        <w:jc w:val="center"/>
      </w:pPr>
      <w:r>
        <w:t>ТЕРРОРИСТИЧЕСКОГО АКТА ПРАВОМЕРНЫМИ ДЕЙСТВИЯМИ</w:t>
      </w:r>
    </w:p>
    <w:p w:rsidR="004A2D5D" w:rsidRDefault="004A2D5D">
      <w:pPr>
        <w:pStyle w:val="ConsPlusNormal"/>
        <w:jc w:val="both"/>
      </w:pPr>
    </w:p>
    <w:p w:rsidR="004A2D5D" w:rsidRDefault="004A2D5D">
      <w:pPr>
        <w:pStyle w:val="ConsPlusNormal"/>
        <w:ind w:firstLine="540"/>
        <w:jc w:val="both"/>
      </w:pPr>
      <w:r>
        <w:t xml:space="preserve">20. Глава муниципального образования подписывает списки граждан в ПВР, подготовленные на основании заявлений граждан и сформированные по форме согласно </w:t>
      </w:r>
      <w:hyperlink w:anchor="P342">
        <w:r>
          <w:rPr>
            <w:color w:val="0000FF"/>
          </w:rPr>
          <w:t>приложению N 2</w:t>
        </w:r>
      </w:hyperlink>
      <w:r>
        <w:t xml:space="preserve"> к настоящему Порядку, и направляет их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 xml:space="preserve">21. Уполномоченный орган исполнительной власти субъекта Российской Федерации направляет указанные списки на согласование в финансовый орган субъекта Российской Федерации и территориальные органы федеральных органов исполнительной власти в соответствии с </w:t>
      </w:r>
      <w:hyperlink w:anchor="P87">
        <w:r>
          <w:rPr>
            <w:color w:val="0000FF"/>
          </w:rPr>
          <w:t>пунктами 14</w:t>
        </w:r>
      </w:hyperlink>
      <w:r>
        <w:t xml:space="preserve"> - </w:t>
      </w:r>
      <w:hyperlink w:anchor="P91">
        <w:r>
          <w:rPr>
            <w:color w:val="0000FF"/>
          </w:rPr>
          <w:t>16</w:t>
        </w:r>
      </w:hyperlink>
      <w:r>
        <w:t xml:space="preserve"> настоящего Порядка.</w:t>
      </w:r>
    </w:p>
    <w:p w:rsidR="004A2D5D" w:rsidRDefault="004A2D5D">
      <w:pPr>
        <w:pStyle w:val="ConsPlusNormal"/>
        <w:spacing w:before="220"/>
        <w:ind w:firstLine="540"/>
        <w:jc w:val="both"/>
      </w:pPr>
      <w:r>
        <w:t>22. Руководитель финансового органа субъекта Российской Федерации подписывает списки граждан в ПВР в части подтверждения общей суммы расходов на размещение и питание.</w:t>
      </w:r>
    </w:p>
    <w:p w:rsidR="004A2D5D" w:rsidRDefault="004A2D5D">
      <w:pPr>
        <w:pStyle w:val="ConsPlusNormal"/>
        <w:spacing w:before="220"/>
        <w:ind w:firstLine="540"/>
        <w:jc w:val="both"/>
      </w:pPr>
      <w:r>
        <w:t>Затраты на развертывание и содержание ПВР состоят из затрат на питание граждан, находившихся в ПВР, и затрат на их временное размещение.</w:t>
      </w:r>
    </w:p>
    <w:p w:rsidR="004A2D5D" w:rsidRDefault="004A2D5D">
      <w:pPr>
        <w:pStyle w:val="ConsPlusNormal"/>
        <w:spacing w:before="220"/>
        <w:ind w:firstLine="540"/>
        <w:jc w:val="both"/>
      </w:pPr>
      <w:r>
        <w:t xml:space="preserve">Предельные размеры затрат на питание и временное размещение эвакуированных граждан (из расчета на одного человека в сутки) в ПВР определяются в соответствии с </w:t>
      </w:r>
      <w:hyperlink r:id="rId33">
        <w:r>
          <w:rPr>
            <w:color w:val="0000FF"/>
          </w:rPr>
          <w:t>подпунктом "б" пункта 4</w:t>
        </w:r>
      </w:hyperlink>
      <w:r>
        <w:t xml:space="preserve"> и </w:t>
      </w:r>
      <w:hyperlink r:id="rId34">
        <w:r>
          <w:rPr>
            <w:color w:val="0000FF"/>
          </w:rPr>
          <w:t>подпунктом "в" пункта 5</w:t>
        </w:r>
      </w:hyperlink>
      <w:r>
        <w:t xml:space="preserve"> Правил.</w:t>
      </w:r>
    </w:p>
    <w:p w:rsidR="004A2D5D" w:rsidRDefault="004A2D5D">
      <w:pPr>
        <w:pStyle w:val="ConsPlusNormal"/>
        <w:jc w:val="both"/>
      </w:pPr>
    </w:p>
    <w:p w:rsidR="004A2D5D" w:rsidRDefault="004A2D5D">
      <w:pPr>
        <w:pStyle w:val="ConsPlusTitle"/>
        <w:jc w:val="center"/>
        <w:outlineLvl w:val="1"/>
      </w:pPr>
      <w:bookmarkStart w:id="6" w:name="P111"/>
      <w:bookmarkEnd w:id="6"/>
      <w:r>
        <w:t>VI. ПОДГОТОВКА ДОКУМЕНТОВ, ОБОСНОВЫВАЮЩИХ ПРЕДЕЛЬНЫЙ ОБЪЕМ</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НА ФИНАНСОВОЕ ОБЕСПЕЧЕНИЕ ОКАЗАНИЯ ГРАЖДАНАМ ЕДИНОВРЕМЕННОЙ</w:t>
      </w:r>
    </w:p>
    <w:p w:rsidR="004A2D5D" w:rsidRDefault="004A2D5D">
      <w:pPr>
        <w:pStyle w:val="ConsPlusTitle"/>
        <w:jc w:val="center"/>
      </w:pPr>
      <w:r>
        <w:t>МАТЕРИАЛЬНОЙ ПОМОЩИ И (ИЛИ) ФИНАНСОВОЙ ПОМОЩИ В СВЯЗИ</w:t>
      </w:r>
    </w:p>
    <w:p w:rsidR="004A2D5D" w:rsidRDefault="004A2D5D">
      <w:pPr>
        <w:pStyle w:val="ConsPlusTitle"/>
        <w:jc w:val="center"/>
      </w:pPr>
      <w:r>
        <w:t>С УТРАТОЙ ИМИ ИМУЩЕСТВА ПЕРВОЙ НЕОБХОДИМОСТИ В РЕЗУЛЬТАТЕ</w:t>
      </w:r>
    </w:p>
    <w:p w:rsidR="004A2D5D" w:rsidRDefault="004A2D5D">
      <w:pPr>
        <w:pStyle w:val="ConsPlusTitle"/>
        <w:jc w:val="center"/>
      </w:pPr>
      <w:r>
        <w:t>ЧРЕЗВЫЧАЙНОЙ СИТУАЦИИ</w:t>
      </w:r>
    </w:p>
    <w:p w:rsidR="004A2D5D" w:rsidRDefault="004A2D5D">
      <w:pPr>
        <w:pStyle w:val="ConsPlusNormal"/>
        <w:jc w:val="both"/>
      </w:pPr>
    </w:p>
    <w:p w:rsidR="004A2D5D" w:rsidRDefault="004A2D5D">
      <w:pPr>
        <w:pStyle w:val="ConsPlusNormal"/>
        <w:ind w:firstLine="540"/>
        <w:jc w:val="both"/>
      </w:pPr>
      <w:r>
        <w:t xml:space="preserve">23. Списки граждан, нуждающихся в получении единовременной материальной помощи, формируются по форме согласно </w:t>
      </w:r>
      <w:hyperlink w:anchor="P430">
        <w:r>
          <w:rPr>
            <w:color w:val="0000FF"/>
          </w:rPr>
          <w:t>приложению N 3</w:t>
        </w:r>
      </w:hyperlink>
      <w:r>
        <w:t xml:space="preserve"> к настоящему Порядку на основании заявлений указанных граждан и заключений комиссий, создаваемых органами местного самоуправления, об </w:t>
      </w:r>
      <w:r>
        <w:lastRenderedPageBreak/>
        <w:t>установлении фактов проживания граждан в жилых помещениях, находящихся в зоне чрезвычайной ситуации, и нарушения условий их жизнедеятельности в результате чрезвычайной ситуации.</w:t>
      </w:r>
    </w:p>
    <w:p w:rsidR="004A2D5D" w:rsidRDefault="004A2D5D">
      <w:pPr>
        <w:pStyle w:val="ConsPlusNormal"/>
        <w:spacing w:before="220"/>
        <w:ind w:firstLine="540"/>
        <w:jc w:val="both"/>
      </w:pPr>
      <w:r>
        <w:t xml:space="preserve">24. Списки граждан, нуждающихся в получении финансовой помощи в связи с полной или частичной утратой ими имущества первой необходимости, формируются по форме согласно </w:t>
      </w:r>
      <w:hyperlink w:anchor="P505">
        <w:r>
          <w:rPr>
            <w:color w:val="0000FF"/>
          </w:rPr>
          <w:t>приложению N 4</w:t>
        </w:r>
      </w:hyperlink>
      <w:r>
        <w:t xml:space="preserve"> к настоящему Порядку на основании заявлений указанных граждан и заключений комиссий, создаваемых органами местного самоуправления, об установлении фактов проживания граждан в жилых помещениях, находящихся в зоне чрезвычайной ситуации, и утраты ими имущества первой необходимости в результате чрезвычайной ситуации.</w:t>
      </w:r>
    </w:p>
    <w:p w:rsidR="004A2D5D" w:rsidRDefault="004A2D5D">
      <w:pPr>
        <w:pStyle w:val="ConsPlusNormal"/>
        <w:spacing w:before="220"/>
        <w:ind w:firstLine="540"/>
        <w:jc w:val="both"/>
      </w:pPr>
      <w:r>
        <w:t>25. Глава муниципального образования подписывает списки граждан, нуждающихся в получении единовременной материальной помощи, и списки граждан, нуждающихся в получении финансовой помощи в связи с полной или частичной утратой ими имущества первой необходимости, в части установления факта проживания граждан в жилых помещениях, находящихся в зоне чрезвычайной ситуации, и факта нарушения условий жизнедеятельности граждан, и (или) факта утраты ими имущества первой необходимости в результате чрезвычайной ситуации и направляет указанные списки вместе с заключениями комиссий, создаваемых органами местного самоуправления, об установлении фактов проживания граждан в жилых помещениях, находящихся в зоне чрезвычайной ситуации, и нарушения условий их жизнедеятельности в результате чрезвычайной ситуации и заключениями комиссий, создаваемых органами местного самоуправления, об установлении фактов проживания граждан в жилых помещениях, находящихся в зоне чрезвычайной ситуации, и утраты ими имущества первой необходимости в результате чрезвычайной ситуации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 xml:space="preserve">26. Уполномоченный орган исполнительной власти субъекта Российской Федерации подписывает указанные списки в части определения степени утраты (полная или частичная) гражданами имущества первой необходимости в результате чрезвычайной ситуации в соответствии с критериями, утвержденными </w:t>
      </w:r>
      <w:hyperlink r:id="rId35">
        <w:r>
          <w:rPr>
            <w:color w:val="0000FF"/>
          </w:rPr>
          <w:t>пунктом 11</w:t>
        </w:r>
      </w:hyperlink>
      <w:r>
        <w:t xml:space="preserve"> Правил, а также размера финансовой помощи гражданам в соответствии с </w:t>
      </w:r>
      <w:hyperlink r:id="rId36">
        <w:r>
          <w:rPr>
            <w:color w:val="0000FF"/>
          </w:rPr>
          <w:t>подпунктом "г" пункта 4</w:t>
        </w:r>
      </w:hyperlink>
      <w:r>
        <w:t xml:space="preserve"> Правил и направляет их на согласование в территориальные органы федеральных органов исполнительной власти в соответствии с </w:t>
      </w:r>
      <w:hyperlink w:anchor="P87">
        <w:r>
          <w:rPr>
            <w:color w:val="0000FF"/>
          </w:rPr>
          <w:t>пунктами 14</w:t>
        </w:r>
      </w:hyperlink>
      <w:r>
        <w:t xml:space="preserve"> - </w:t>
      </w:r>
      <w:hyperlink w:anchor="P91">
        <w:r>
          <w:rPr>
            <w:color w:val="0000FF"/>
          </w:rPr>
          <w:t>16</w:t>
        </w:r>
      </w:hyperlink>
      <w:r>
        <w:t xml:space="preserve"> настоящего Порядка.</w:t>
      </w:r>
    </w:p>
    <w:p w:rsidR="004A2D5D" w:rsidRDefault="004A2D5D">
      <w:pPr>
        <w:pStyle w:val="ConsPlusNormal"/>
        <w:jc w:val="both"/>
      </w:pPr>
    </w:p>
    <w:p w:rsidR="004A2D5D" w:rsidRDefault="004A2D5D">
      <w:pPr>
        <w:pStyle w:val="ConsPlusTitle"/>
        <w:jc w:val="center"/>
        <w:outlineLvl w:val="1"/>
      </w:pPr>
      <w:bookmarkStart w:id="7" w:name="P123"/>
      <w:bookmarkEnd w:id="7"/>
      <w:r>
        <w:t>VII. ПОДГОТОВКА ДОКУМЕНТОВ, ОБОСНОВЫВАЮЩИХ ПРЕДЕЛЬНЫЙ ОБЪЕМ</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НА ФИНАНСОВОЕ ОБЕСПЕЧЕНИЕ ВЫПЛАТ ЕДИНОВРЕМЕННЫХ ПОСОБИЙ</w:t>
      </w:r>
    </w:p>
    <w:p w:rsidR="004A2D5D" w:rsidRDefault="004A2D5D">
      <w:pPr>
        <w:pStyle w:val="ConsPlusTitle"/>
        <w:jc w:val="center"/>
      </w:pPr>
      <w:r>
        <w:t>ЧЛЕНАМ СЕМЕЙ ПОГИБШИХ (УМЕРШИХ) ГРАЖДАН, СЕМЬЯМ ПОГИБШИХ</w:t>
      </w:r>
    </w:p>
    <w:p w:rsidR="004A2D5D" w:rsidRDefault="004A2D5D">
      <w:pPr>
        <w:pStyle w:val="ConsPlusTitle"/>
        <w:jc w:val="center"/>
      </w:pPr>
      <w:r>
        <w:t>(УМЕРШИХ) ГРАЖДАН В РАЗМЕРЕ, РАВНОМ СТОИМОСТИ УСЛУГ,</w:t>
      </w:r>
    </w:p>
    <w:p w:rsidR="004A2D5D" w:rsidRDefault="004A2D5D">
      <w:pPr>
        <w:pStyle w:val="ConsPlusTitle"/>
        <w:jc w:val="center"/>
      </w:pPr>
      <w:r>
        <w:t>ПРЕДОСТАВЛЯЕМЫХ СОГЛАСНО ГАРАНТИРОВАННОМУ ПЕРЕЧНЮ УСЛУГ</w:t>
      </w:r>
    </w:p>
    <w:p w:rsidR="004A2D5D" w:rsidRDefault="004A2D5D">
      <w:pPr>
        <w:pStyle w:val="ConsPlusTitle"/>
        <w:jc w:val="center"/>
      </w:pPr>
      <w:r>
        <w:t>ПО ПОГРЕБЕНИЮ, УСТАНОВЛЕННОМУ ЗАКОНОДАТЕЛЬСТВОМ РОССИЙСКОЙ</w:t>
      </w:r>
    </w:p>
    <w:p w:rsidR="004A2D5D" w:rsidRDefault="004A2D5D">
      <w:pPr>
        <w:pStyle w:val="ConsPlusTitle"/>
        <w:jc w:val="center"/>
      </w:pPr>
      <w:r>
        <w:t>ФЕДЕРАЦИИ, ГРАЖДАНАМ, ПОЛУЧИВШИМ ВРЕД ЗДОРОВЬЮ,</w:t>
      </w:r>
    </w:p>
    <w:p w:rsidR="004A2D5D" w:rsidRDefault="004A2D5D">
      <w:pPr>
        <w:pStyle w:val="ConsPlusTitle"/>
        <w:jc w:val="center"/>
      </w:pPr>
      <w:r>
        <w:t>В РЕЗУЛЬТАТЕ ЧРЕЗВЫЧАЙНОЙ СИТУАЦИИ</w:t>
      </w:r>
    </w:p>
    <w:p w:rsidR="004A2D5D" w:rsidRDefault="004A2D5D">
      <w:pPr>
        <w:pStyle w:val="ConsPlusNormal"/>
        <w:jc w:val="both"/>
      </w:pPr>
    </w:p>
    <w:p w:rsidR="004A2D5D" w:rsidRDefault="004A2D5D">
      <w:pPr>
        <w:pStyle w:val="ConsPlusNormal"/>
        <w:ind w:firstLine="540"/>
        <w:jc w:val="both"/>
      </w:pPr>
      <w:r>
        <w:t xml:space="preserve">27. Списки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 (далее - списки на единовременное пособие в связи с гибелью (смертью), формируются по форме согласно </w:t>
      </w:r>
      <w:hyperlink w:anchor="P588">
        <w:r>
          <w:rPr>
            <w:color w:val="0000FF"/>
          </w:rPr>
          <w:t>приложению N 5</w:t>
        </w:r>
      </w:hyperlink>
      <w:r>
        <w:t xml:space="preserve"> к настоящему Порядку на основании заявлений членов семьи погибшего (умершего) гражданина и постановления следователя (дознавателя, судьи) или определения суда, подтверждающих факт гибели (смерти) гражданина в результате чрезвычайной ситуации.</w:t>
      </w:r>
    </w:p>
    <w:p w:rsidR="004A2D5D" w:rsidRDefault="004A2D5D">
      <w:pPr>
        <w:pStyle w:val="ConsPlusNormal"/>
        <w:spacing w:before="220"/>
        <w:ind w:firstLine="540"/>
        <w:jc w:val="both"/>
      </w:pPr>
      <w:r>
        <w:t xml:space="preserve">28. Списки граждан, нуждающихся в получении единовременного пособия в связи с получением вреда здоровью (далее - списки на единовременное пособие в связи с получением вреда здоровью), формируются по форме согласно </w:t>
      </w:r>
      <w:hyperlink w:anchor="P684">
        <w:r>
          <w:rPr>
            <w:color w:val="0000FF"/>
          </w:rPr>
          <w:t>приложению N 6</w:t>
        </w:r>
      </w:hyperlink>
      <w:r>
        <w:t xml:space="preserve"> к настоящему Порядку на </w:t>
      </w:r>
      <w:r>
        <w:lastRenderedPageBreak/>
        <w:t>основании заявлений указанных граждан о выплате единовременного пособия гражданам, получившим вред здоровью в результате чрезвычайной ситуации, и постановления следователя (дознавателя, судьи) или определения суда о признании граждан пострадавшими и получившими вред здоровью в результате чрезвычайной ситуации.</w:t>
      </w:r>
    </w:p>
    <w:p w:rsidR="004A2D5D" w:rsidRDefault="004A2D5D">
      <w:pPr>
        <w:pStyle w:val="ConsPlusNormal"/>
        <w:spacing w:before="220"/>
        <w:ind w:firstLine="540"/>
        <w:jc w:val="both"/>
      </w:pPr>
      <w:r>
        <w:t>29. Глава муниципального образования подписывает списки на единовременное пособие в связи с гибелью (смертью) и списки на единовременное пособие в связи с получением вреда здоровью и направляет их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 xml:space="preserve">30. Уполномоченный орган исполнительной власти субъекта Российской Федерации определяет размер единовременных пособий гражданам в соответствии с </w:t>
      </w:r>
      <w:hyperlink r:id="rId37">
        <w:r>
          <w:rPr>
            <w:color w:val="0000FF"/>
          </w:rPr>
          <w:t>подпунктом "д" пункта 4</w:t>
        </w:r>
      </w:hyperlink>
      <w:r>
        <w:t xml:space="preserve"> Правил, подписывает списки на единовременное пособие в связи с гибелью (смертью) в части подтверждения наличия сведений о государственной регистрации смерти погибшего (умершего), а также списки на единовременное пособие в связи с получением вреда здоровью в части подтверждения наличия информации о степени тяжести вреда здоровью и направляет указанные списки на согласование в территориальные органы федеральных органов исполнительной власти в соответствии с </w:t>
      </w:r>
      <w:hyperlink w:anchor="P87">
        <w:r>
          <w:rPr>
            <w:color w:val="0000FF"/>
          </w:rPr>
          <w:t>пунктами 14</w:t>
        </w:r>
      </w:hyperlink>
      <w:r>
        <w:t xml:space="preserve"> - </w:t>
      </w:r>
      <w:hyperlink w:anchor="P91">
        <w:r>
          <w:rPr>
            <w:color w:val="0000FF"/>
          </w:rPr>
          <w:t>16</w:t>
        </w:r>
      </w:hyperlink>
      <w:r>
        <w:t xml:space="preserve"> настоящего Порядка.</w:t>
      </w:r>
    </w:p>
    <w:p w:rsidR="004A2D5D" w:rsidRDefault="004A2D5D">
      <w:pPr>
        <w:pStyle w:val="ConsPlusNormal"/>
        <w:jc w:val="both"/>
      </w:pPr>
    </w:p>
    <w:p w:rsidR="004A2D5D" w:rsidRDefault="004A2D5D">
      <w:pPr>
        <w:pStyle w:val="ConsPlusTitle"/>
        <w:jc w:val="center"/>
        <w:outlineLvl w:val="1"/>
      </w:pPr>
      <w:bookmarkStart w:id="8" w:name="P138"/>
      <w:bookmarkEnd w:id="8"/>
      <w:r>
        <w:t>VIII. ПОДГОТОВКА ДОКУМЕНТОВ, ОБОСНОВЫВАЮЩИХ ПРЕДЕЛЬНЫЙ</w:t>
      </w:r>
    </w:p>
    <w:p w:rsidR="004A2D5D" w:rsidRDefault="004A2D5D">
      <w:pPr>
        <w:pStyle w:val="ConsPlusTitle"/>
        <w:jc w:val="center"/>
      </w:pPr>
      <w:r>
        <w:t>ОБЪЕМ ЗАПРАШИВАЕМЫХ БЮДЖЕТНЫХ АССИГНОВАНИЙ ИЗ РЕЗЕРВНОГО</w:t>
      </w:r>
    </w:p>
    <w:p w:rsidR="004A2D5D" w:rsidRDefault="004A2D5D">
      <w:pPr>
        <w:pStyle w:val="ConsPlusTitle"/>
        <w:jc w:val="center"/>
      </w:pPr>
      <w:r>
        <w:t>ФОНДА НА ФИНАНСОВОЕ ОБЕСПЕЧЕНИЕ ВОЗМЕЩЕНИЯ ПОНЕСЕННЫХ</w:t>
      </w:r>
    </w:p>
    <w:p w:rsidR="004A2D5D" w:rsidRDefault="004A2D5D">
      <w:pPr>
        <w:pStyle w:val="ConsPlusTitle"/>
        <w:jc w:val="center"/>
      </w:pPr>
      <w:r>
        <w:t>СУБЪЕКТОМ РОССИЙСКОЙ ФЕДЕРАЦИИ РАСХОДОВ, СВЯЗАННЫХ</w:t>
      </w:r>
    </w:p>
    <w:p w:rsidR="004A2D5D" w:rsidRDefault="004A2D5D">
      <w:pPr>
        <w:pStyle w:val="ConsPlusTitle"/>
        <w:jc w:val="center"/>
      </w:pPr>
      <w:r>
        <w:t>С ОКАЗАНИЕМ ГРАЖДАНАМ ЕДИНОВРЕМЕННОЙ МАТЕРИАЛЬНОЙ ПОМОЩИ</w:t>
      </w:r>
    </w:p>
    <w:p w:rsidR="004A2D5D" w:rsidRDefault="004A2D5D">
      <w:pPr>
        <w:pStyle w:val="ConsPlusTitle"/>
        <w:jc w:val="center"/>
      </w:pPr>
      <w:r>
        <w:t>И (ИЛИ) ФИНАНСОВОЙ ПОМОЩИ В СВЯЗИ С УТРАТОЙ ИМИ ИМУЩЕСТВА</w:t>
      </w:r>
    </w:p>
    <w:p w:rsidR="004A2D5D" w:rsidRDefault="004A2D5D">
      <w:pPr>
        <w:pStyle w:val="ConsPlusTitle"/>
        <w:jc w:val="center"/>
      </w:pPr>
      <w:r>
        <w:t>ПЕРВОЙ НЕОБХОДИМОСТИ В РЕЗУЛЬТАТЕ ЧРЕЗВЫЧАЙНОЙ СИТУАЦИИ</w:t>
      </w:r>
    </w:p>
    <w:p w:rsidR="004A2D5D" w:rsidRDefault="004A2D5D">
      <w:pPr>
        <w:pStyle w:val="ConsPlusNormal"/>
        <w:jc w:val="both"/>
      </w:pPr>
    </w:p>
    <w:p w:rsidR="004A2D5D" w:rsidRDefault="004A2D5D">
      <w:pPr>
        <w:pStyle w:val="ConsPlusNormal"/>
        <w:ind w:firstLine="540"/>
        <w:jc w:val="both"/>
      </w:pPr>
      <w:r>
        <w:t xml:space="preserve">31. Списки граждан, которым была оказана единовременная материальная помощь, и списки граждан, которым была оказана финансовая помощь в связи с полной или частичной утратой ими имущества первой необходимости, сформированные по форме согласно </w:t>
      </w:r>
      <w:hyperlink w:anchor="P769">
        <w:r>
          <w:rPr>
            <w:color w:val="0000FF"/>
          </w:rPr>
          <w:t>приложениям N 7</w:t>
        </w:r>
      </w:hyperlink>
      <w:r>
        <w:t xml:space="preserve"> и </w:t>
      </w:r>
      <w:hyperlink w:anchor="P852">
        <w:r>
          <w:rPr>
            <w:color w:val="0000FF"/>
          </w:rPr>
          <w:t>N 8</w:t>
        </w:r>
      </w:hyperlink>
      <w:r>
        <w:t xml:space="preserve"> к настоящему Порядку соответственно, подготавливаются уполномоченным органом исполнительной власти субъекта Российской Федерации соответственно на основании списков граждан, нуждающихся в получении единовременной материальной помощи, и списков граждан, нуждающихся в получении финансовой помощи в связи с полной или частичной утратой ими имущества первой необходимости, подготовленных в соответствии с </w:t>
      </w:r>
      <w:hyperlink w:anchor="P111">
        <w:r>
          <w:rPr>
            <w:color w:val="0000FF"/>
          </w:rPr>
          <w:t>главой VI</w:t>
        </w:r>
      </w:hyperlink>
      <w:r>
        <w:t xml:space="preserve"> настоящего Порядка, подписываются и направляются в финансовый орган субъекта Российской Федерации.</w:t>
      </w:r>
    </w:p>
    <w:p w:rsidR="004A2D5D" w:rsidRDefault="004A2D5D">
      <w:pPr>
        <w:pStyle w:val="ConsPlusNormal"/>
        <w:spacing w:before="220"/>
        <w:ind w:firstLine="540"/>
        <w:jc w:val="both"/>
      </w:pPr>
      <w:r>
        <w:t xml:space="preserve">32. Руководитель финансового органа субъекта Российской Федерации согласовывает списки граждан, которым была оказана единовременная материальная помощь, и списки граждан, которым была оказана финансовая помощь в связи с полной или частичной утратой ими имущества первой необходимости, в части подтверждения реквизитов первичных учетных документов о фактически произведенных субъектом Российской Федерации расходах на оказание гражданам единовременной материальной помощи и финансовой помощи в связи с утратой ими имущества первой необходимости и направляет указанные списки на согласование в территориальные органы федеральных органов исполнительной власти в соответствии с </w:t>
      </w:r>
      <w:hyperlink w:anchor="P87">
        <w:r>
          <w:rPr>
            <w:color w:val="0000FF"/>
          </w:rPr>
          <w:t>пунктами 14</w:t>
        </w:r>
      </w:hyperlink>
      <w:r>
        <w:t xml:space="preserve"> - </w:t>
      </w:r>
      <w:hyperlink w:anchor="P91">
        <w:r>
          <w:rPr>
            <w:color w:val="0000FF"/>
          </w:rPr>
          <w:t>16</w:t>
        </w:r>
      </w:hyperlink>
      <w:r>
        <w:t xml:space="preserve"> настоящего Порядка.</w:t>
      </w:r>
    </w:p>
    <w:p w:rsidR="004A2D5D" w:rsidRDefault="004A2D5D">
      <w:pPr>
        <w:pStyle w:val="ConsPlusNormal"/>
        <w:jc w:val="both"/>
      </w:pPr>
    </w:p>
    <w:p w:rsidR="004A2D5D" w:rsidRDefault="004A2D5D">
      <w:pPr>
        <w:pStyle w:val="ConsPlusTitle"/>
        <w:jc w:val="center"/>
        <w:outlineLvl w:val="1"/>
      </w:pPr>
      <w:bookmarkStart w:id="9" w:name="P149"/>
      <w:bookmarkEnd w:id="9"/>
      <w:r>
        <w:t>IX. ПОДГОТОВКА ДОКУМЕНТОВ, ОБОСНОВЫВАЮЩИХ ПРЕДЕЛЬНЫЙ ОБЪЕМ</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НА ФИНАНСОВОЕ ОБЕСПЕЧЕНИЕ ВОЗМЕЩЕНИЯ ПОНЕСЕННЫХ СУБЪЕКТОМ</w:t>
      </w:r>
    </w:p>
    <w:p w:rsidR="004A2D5D" w:rsidRDefault="004A2D5D">
      <w:pPr>
        <w:pStyle w:val="ConsPlusTitle"/>
        <w:jc w:val="center"/>
      </w:pPr>
      <w:r>
        <w:t>РОССИЙСКОЙ ФЕДЕРАЦИИ РАСХОДОВ, СВЯЗАННЫХ С ВЫПЛАТОЙ</w:t>
      </w:r>
    </w:p>
    <w:p w:rsidR="004A2D5D" w:rsidRDefault="004A2D5D">
      <w:pPr>
        <w:pStyle w:val="ConsPlusTitle"/>
        <w:jc w:val="center"/>
      </w:pPr>
      <w:r>
        <w:t>ЕДИНОВРЕМЕННЫХ ПОСОБИЙ ЧЛЕНАМ СЕМЕЙ ПОГИБШИХ (УМЕРШИХ)</w:t>
      </w:r>
    </w:p>
    <w:p w:rsidR="004A2D5D" w:rsidRDefault="004A2D5D">
      <w:pPr>
        <w:pStyle w:val="ConsPlusTitle"/>
        <w:jc w:val="center"/>
      </w:pPr>
      <w:r>
        <w:t>ГРАЖДАН, СЕМЬЯМ ПОГИБШИХ (УМЕРШИХ) ГРАЖДАН В РАЗМЕРЕ,</w:t>
      </w:r>
    </w:p>
    <w:p w:rsidR="004A2D5D" w:rsidRDefault="004A2D5D">
      <w:pPr>
        <w:pStyle w:val="ConsPlusTitle"/>
        <w:jc w:val="center"/>
      </w:pPr>
      <w:r>
        <w:t>РАВНОМ СТОИМОСТИ УСЛУГ, ПРЕДОСТАВЛЯЕМЫХ СОГЛАСНО</w:t>
      </w:r>
    </w:p>
    <w:p w:rsidR="004A2D5D" w:rsidRDefault="004A2D5D">
      <w:pPr>
        <w:pStyle w:val="ConsPlusTitle"/>
        <w:jc w:val="center"/>
      </w:pPr>
      <w:r>
        <w:lastRenderedPageBreak/>
        <w:t>ГАРАНТИРОВАННОМУ ПЕРЕЧНЮ УСЛУГ ПО ПОГРЕБЕНИЮ,</w:t>
      </w:r>
    </w:p>
    <w:p w:rsidR="004A2D5D" w:rsidRDefault="004A2D5D">
      <w:pPr>
        <w:pStyle w:val="ConsPlusTitle"/>
        <w:jc w:val="center"/>
      </w:pPr>
      <w:r>
        <w:t>УСТАНОВЛЕННОМУ ЗАКОНОДАТЕЛЬСТВОМ РОССИЙСКОЙ</w:t>
      </w:r>
    </w:p>
    <w:p w:rsidR="004A2D5D" w:rsidRDefault="004A2D5D">
      <w:pPr>
        <w:pStyle w:val="ConsPlusTitle"/>
        <w:jc w:val="center"/>
      </w:pPr>
      <w:r>
        <w:t>ФЕДЕРАЦИИ, ГРАЖДАНАМ, ПОЛУЧИВШИМ ВРЕД ЗДОРОВЬЮ,</w:t>
      </w:r>
    </w:p>
    <w:p w:rsidR="004A2D5D" w:rsidRDefault="004A2D5D">
      <w:pPr>
        <w:pStyle w:val="ConsPlusTitle"/>
        <w:jc w:val="center"/>
      </w:pPr>
      <w:r>
        <w:t>В РЕЗУЛЬТАТЕ ЧРЕЗВЫЧАЙНОЙ СИТУАЦИИ</w:t>
      </w:r>
    </w:p>
    <w:p w:rsidR="004A2D5D" w:rsidRDefault="004A2D5D">
      <w:pPr>
        <w:pStyle w:val="ConsPlusNormal"/>
        <w:jc w:val="both"/>
      </w:pPr>
    </w:p>
    <w:p w:rsidR="004A2D5D" w:rsidRDefault="004A2D5D">
      <w:pPr>
        <w:pStyle w:val="ConsPlusNormal"/>
        <w:ind w:firstLine="540"/>
        <w:jc w:val="both"/>
      </w:pPr>
      <w:r>
        <w:t xml:space="preserve">33. Списки граждан, которым было выплачено единовременное пособие в связи с гибелью (смертью) члена семьи (включая пособие на погребение погибшего (умершего) члена семьи), и списки граждан, которым было выплачено единовременное пособие в связи с получением вреда здоровью, сформированные по форме согласно </w:t>
      </w:r>
      <w:hyperlink w:anchor="P934">
        <w:r>
          <w:rPr>
            <w:color w:val="0000FF"/>
          </w:rPr>
          <w:t>приложениям N 9</w:t>
        </w:r>
      </w:hyperlink>
      <w:r>
        <w:t xml:space="preserve"> и </w:t>
      </w:r>
      <w:hyperlink w:anchor="P1029">
        <w:r>
          <w:rPr>
            <w:color w:val="0000FF"/>
          </w:rPr>
          <w:t>N 10</w:t>
        </w:r>
      </w:hyperlink>
      <w:r>
        <w:t xml:space="preserve"> к настоящему Порядку, подготавливаются уполномоченным органом исполнительной власти субъекта Российской Федерации на основании списков граждан, нуждающихся в получении единовременного пособия в связи с гибелью (смертью), и списков граждан, нуждающихся в получении единовременного пособия в связи с получением вреда здоровью, подготовленных в соответствии с </w:t>
      </w:r>
      <w:hyperlink w:anchor="P123">
        <w:r>
          <w:rPr>
            <w:color w:val="0000FF"/>
          </w:rPr>
          <w:t>главой VII</w:t>
        </w:r>
      </w:hyperlink>
      <w:r>
        <w:t xml:space="preserve"> настоящего Порядка, подписываются и направляются в финансовый орган субъекта Российской Федерации.</w:t>
      </w:r>
    </w:p>
    <w:p w:rsidR="004A2D5D" w:rsidRDefault="004A2D5D">
      <w:pPr>
        <w:pStyle w:val="ConsPlusNormal"/>
        <w:spacing w:before="220"/>
        <w:ind w:firstLine="540"/>
        <w:jc w:val="both"/>
      </w:pPr>
      <w:r>
        <w:t xml:space="preserve">34. Руководитель финансового органа субъекта Российской Федерации согласовывает списки граждан, которым было выплачено единовременное пособие в связи с гибелью (смертью) члена семьи (включая пособие на погребение погибшего (умершего) члена семьи), и списки граждан, которым было выплачено единовременное пособие в связи с получением вреда здоровью, в части подтверждения реквизитов первичных учетных документов о фактически произведенных субъектом Российской Федерации расходах на выплату гражданам единовременных пособий в связи с гибелью (смертью) члена семьи (включая пособие на погребение погибшего (умершего) члена семьи) и в связи с получением вреда здоровью и направляет указанные списки на согласование в территориальные органы федеральных органов исполнительной власти в соответствии с </w:t>
      </w:r>
      <w:hyperlink w:anchor="P87">
        <w:r>
          <w:rPr>
            <w:color w:val="0000FF"/>
          </w:rPr>
          <w:t>пунктами 14</w:t>
        </w:r>
      </w:hyperlink>
      <w:r>
        <w:t xml:space="preserve"> - </w:t>
      </w:r>
      <w:hyperlink w:anchor="P91">
        <w:r>
          <w:rPr>
            <w:color w:val="0000FF"/>
          </w:rPr>
          <w:t>16</w:t>
        </w:r>
      </w:hyperlink>
      <w:r>
        <w:t xml:space="preserve"> настоящего Порядка.</w:t>
      </w:r>
    </w:p>
    <w:p w:rsidR="004A2D5D" w:rsidRDefault="004A2D5D">
      <w:pPr>
        <w:pStyle w:val="ConsPlusNormal"/>
        <w:jc w:val="both"/>
      </w:pPr>
    </w:p>
    <w:p w:rsidR="004A2D5D" w:rsidRDefault="004A2D5D">
      <w:pPr>
        <w:pStyle w:val="ConsPlusTitle"/>
        <w:jc w:val="center"/>
        <w:outlineLvl w:val="1"/>
      </w:pPr>
      <w:bookmarkStart w:id="10" w:name="P164"/>
      <w:bookmarkEnd w:id="10"/>
      <w:r>
        <w:t>X. ОСОБЕННОСТИ ПОДГОТОВКИ ДОКУМЕНТОВ, ОБОСНОВЫВАЮЩИХ</w:t>
      </w:r>
    </w:p>
    <w:p w:rsidR="004A2D5D" w:rsidRDefault="004A2D5D">
      <w:pPr>
        <w:pStyle w:val="ConsPlusTitle"/>
        <w:jc w:val="center"/>
      </w:pPr>
      <w:r>
        <w:t>ПРЕДЕЛЬНЫЙ ОБЪЕМ ЗАПРАШИВАЕМЫХ БЮДЖЕТНЫХ АССИГНОВАНИЙ</w:t>
      </w:r>
    </w:p>
    <w:p w:rsidR="004A2D5D" w:rsidRDefault="004A2D5D">
      <w:pPr>
        <w:pStyle w:val="ConsPlusTitle"/>
        <w:jc w:val="center"/>
      </w:pPr>
      <w:r>
        <w:t>ИЗ РЕЗЕРВНОГО ФОНДА, УКАЗАННЫХ В ГЛАВАХ VI - IX НАСТОЯЩЕГО</w:t>
      </w:r>
    </w:p>
    <w:p w:rsidR="004A2D5D" w:rsidRDefault="004A2D5D">
      <w:pPr>
        <w:pStyle w:val="ConsPlusTitle"/>
        <w:jc w:val="center"/>
      </w:pPr>
      <w:r>
        <w:t>ПОРЯДКА, В СЛУЧАЕ ПРЕДОСТАВЛЕНИЯ ГОСУДАРСТВЕННЫХ УСЛУГ</w:t>
      </w:r>
    </w:p>
    <w:p w:rsidR="004A2D5D" w:rsidRDefault="004A2D5D">
      <w:pPr>
        <w:pStyle w:val="ConsPlusTitle"/>
        <w:jc w:val="center"/>
      </w:pPr>
      <w:r>
        <w:t>УПОЛНОМОЧЕННЫМ ОРГАНОМ СУБЪЕКТА РОССИЙСКОЙ ФЕДЕРАЦИИ</w:t>
      </w:r>
    </w:p>
    <w:p w:rsidR="004A2D5D" w:rsidRDefault="004A2D5D">
      <w:pPr>
        <w:pStyle w:val="ConsPlusNormal"/>
        <w:jc w:val="both"/>
      </w:pPr>
    </w:p>
    <w:p w:rsidR="004A2D5D" w:rsidRDefault="004A2D5D">
      <w:pPr>
        <w:pStyle w:val="ConsPlusNormal"/>
        <w:ind w:firstLine="540"/>
        <w:jc w:val="both"/>
      </w:pPr>
      <w:bookmarkStart w:id="11" w:name="P170"/>
      <w:bookmarkEnd w:id="11"/>
      <w:r>
        <w:t xml:space="preserve">35. В случае если на территории субъекта Российской Федерации предоставляются государственные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 и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&lt;3&gt;, списки граждан, указанные в </w:t>
      </w:r>
      <w:hyperlink w:anchor="P111">
        <w:r>
          <w:rPr>
            <w:color w:val="0000FF"/>
          </w:rPr>
          <w:t>главах VI</w:t>
        </w:r>
      </w:hyperlink>
      <w:r>
        <w:t xml:space="preserve"> и </w:t>
      </w:r>
      <w:hyperlink w:anchor="P123">
        <w:r>
          <w:rPr>
            <w:color w:val="0000FF"/>
          </w:rPr>
          <w:t>VII</w:t>
        </w:r>
      </w:hyperlink>
      <w:r>
        <w:t xml:space="preserve"> настоящего Порядка, могут быть сформированы уполномоченным органом исполнительной власти субъекта Российской Федерации на основании информации о предоставленных соответствующих государственных услугах по формам согласно </w:t>
      </w:r>
      <w:hyperlink w:anchor="P1114">
        <w:r>
          <w:rPr>
            <w:color w:val="0000FF"/>
          </w:rPr>
          <w:t>приложениям N 11</w:t>
        </w:r>
      </w:hyperlink>
      <w:r>
        <w:t xml:space="preserve"> - </w:t>
      </w:r>
      <w:hyperlink w:anchor="P1383">
        <w:r>
          <w:rPr>
            <w:color w:val="0000FF"/>
          </w:rPr>
          <w:t>14</w:t>
        </w:r>
      </w:hyperlink>
      <w:r>
        <w:t xml:space="preserve"> к настоящему Порядку при соблюдении условий, предусмотренных Правилами.</w:t>
      </w:r>
    </w:p>
    <w:p w:rsidR="004A2D5D" w:rsidRDefault="004A2D5D">
      <w:pPr>
        <w:pStyle w:val="ConsPlusNormal"/>
        <w:spacing w:before="220"/>
        <w:ind w:firstLine="540"/>
        <w:jc w:val="both"/>
      </w:pPr>
      <w:r>
        <w:t>--------------------------------</w:t>
      </w:r>
    </w:p>
    <w:p w:rsidR="004A2D5D" w:rsidRDefault="004A2D5D">
      <w:pPr>
        <w:pStyle w:val="ConsPlusNormal"/>
        <w:spacing w:before="220"/>
        <w:ind w:firstLine="540"/>
        <w:jc w:val="both"/>
      </w:pPr>
      <w:r>
        <w:t xml:space="preserve">&lt;3&gt; </w:t>
      </w:r>
      <w:hyperlink r:id="rId38">
        <w:r>
          <w:rPr>
            <w:color w:val="0000FF"/>
          </w:rPr>
          <w:t>Распоряжение</w:t>
        </w:r>
      </w:hyperlink>
      <w:r>
        <w:t xml:space="preserve"> Правительства Российской Федерации от 18 сентября 2019 г. N 2113-р (Собрание законодательства Российской Федерации, 2019, N 39, ст. 5457) с изменениями, внесенными распоряжением Правительства Российской Федерации от 2 июня 2021 г. N 1481-р (Собрание законодательства Российской Федерации, 2021, N 24, ст. 4531).</w:t>
      </w:r>
    </w:p>
    <w:p w:rsidR="004A2D5D" w:rsidRDefault="004A2D5D">
      <w:pPr>
        <w:pStyle w:val="ConsPlusNormal"/>
        <w:jc w:val="both"/>
      </w:pPr>
    </w:p>
    <w:p w:rsidR="004A2D5D" w:rsidRDefault="004A2D5D">
      <w:pPr>
        <w:pStyle w:val="ConsPlusNormal"/>
        <w:ind w:firstLine="540"/>
        <w:jc w:val="both"/>
      </w:pPr>
      <w:r>
        <w:lastRenderedPageBreak/>
        <w:t xml:space="preserve">36. Списки граждан, указанные в </w:t>
      </w:r>
      <w:hyperlink w:anchor="P138">
        <w:r>
          <w:rPr>
            <w:color w:val="0000FF"/>
          </w:rPr>
          <w:t>главах VIII</w:t>
        </w:r>
      </w:hyperlink>
      <w:r>
        <w:t xml:space="preserve"> и </w:t>
      </w:r>
      <w:hyperlink w:anchor="P149">
        <w:r>
          <w:rPr>
            <w:color w:val="0000FF"/>
          </w:rPr>
          <w:t>IX</w:t>
        </w:r>
      </w:hyperlink>
      <w:r>
        <w:t xml:space="preserve"> настоящего Порядка, могут быть сформированы уполномоченным органом исполнительной власти субъекта Российской Федерации на основании информации об осуществленных выплатах по результатам предоставления соответствующих государственных услуг, указанных в </w:t>
      </w:r>
      <w:hyperlink w:anchor="P170">
        <w:r>
          <w:rPr>
            <w:color w:val="0000FF"/>
          </w:rPr>
          <w:t>пункте 35</w:t>
        </w:r>
      </w:hyperlink>
      <w:r>
        <w:t xml:space="preserve"> настоящего Порядка, по формам согласно </w:t>
      </w:r>
      <w:hyperlink w:anchor="P1468">
        <w:r>
          <w:rPr>
            <w:color w:val="0000FF"/>
          </w:rPr>
          <w:t>приложениям N 15</w:t>
        </w:r>
      </w:hyperlink>
      <w:r>
        <w:t xml:space="preserve"> - </w:t>
      </w:r>
      <w:hyperlink w:anchor="P1767">
        <w:r>
          <w:rPr>
            <w:color w:val="0000FF"/>
          </w:rPr>
          <w:t>18</w:t>
        </w:r>
      </w:hyperlink>
      <w:r>
        <w:t xml:space="preserve"> к настоящему Порядку.</w:t>
      </w:r>
    </w:p>
    <w:p w:rsidR="004A2D5D" w:rsidRDefault="004A2D5D">
      <w:pPr>
        <w:pStyle w:val="ConsPlusNormal"/>
        <w:jc w:val="both"/>
      </w:pPr>
    </w:p>
    <w:p w:rsidR="004A2D5D" w:rsidRDefault="004A2D5D">
      <w:pPr>
        <w:pStyle w:val="ConsPlusTitle"/>
        <w:jc w:val="center"/>
        <w:outlineLvl w:val="1"/>
      </w:pPr>
      <w:bookmarkStart w:id="12" w:name="P176"/>
      <w:bookmarkEnd w:id="12"/>
      <w:r>
        <w:t>XI. ПОДГОТОВКА ДОКУМЕНТОВ, ОБОСНОВЫВАЮЩИХ ПРЕДЕЛЬНЫЙ ОБЪЕМ</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НА ФИНАНСОВОЕ ОБЕСПЕЧЕНИЕ ОКАЗАНИЯ ГРАЖДАНАМ ФИНАНСОВОЙ</w:t>
      </w:r>
    </w:p>
    <w:p w:rsidR="004A2D5D" w:rsidRDefault="004A2D5D">
      <w:pPr>
        <w:pStyle w:val="ConsPlusTitle"/>
        <w:jc w:val="center"/>
      </w:pPr>
      <w:r>
        <w:t>ПОМОЩИ В СВЯЗИ С УТРАТОЙ ИМИ ИМУЩЕСТВА В РЕЗУЛЬТАТЕ</w:t>
      </w:r>
    </w:p>
    <w:p w:rsidR="004A2D5D" w:rsidRDefault="004A2D5D">
      <w:pPr>
        <w:pStyle w:val="ConsPlusTitle"/>
        <w:jc w:val="center"/>
      </w:pPr>
      <w:r>
        <w:t>ТЕРРОРИСТИЧЕСКОГО АКТА И (ИЛИ) ПРИ ПРЕСЕЧЕНИИ</w:t>
      </w:r>
    </w:p>
    <w:p w:rsidR="004A2D5D" w:rsidRDefault="004A2D5D">
      <w:pPr>
        <w:pStyle w:val="ConsPlusTitle"/>
        <w:jc w:val="center"/>
      </w:pPr>
      <w:r>
        <w:t>ТЕРРОРИСТИЧЕСКОГО АКТА ПРАВОМЕРНЫМИ ДЕЙСТВИЯМИ</w:t>
      </w:r>
    </w:p>
    <w:p w:rsidR="004A2D5D" w:rsidRDefault="004A2D5D">
      <w:pPr>
        <w:pStyle w:val="ConsPlusNormal"/>
        <w:jc w:val="both"/>
      </w:pPr>
    </w:p>
    <w:p w:rsidR="004A2D5D" w:rsidRDefault="004A2D5D">
      <w:pPr>
        <w:pStyle w:val="ConsPlusNormal"/>
        <w:ind w:firstLine="540"/>
        <w:jc w:val="both"/>
      </w:pPr>
      <w:r>
        <w:t xml:space="preserve">37. Глава муниципального образования подписывает списки граждан, нуждающихся в получении финансовой помощи в связи с полной или частичной утратой ими имущества, подготовленные на основании заявлений граждан и сформированные по форме согласно </w:t>
      </w:r>
      <w:hyperlink w:anchor="P505">
        <w:r>
          <w:rPr>
            <w:color w:val="0000FF"/>
          </w:rPr>
          <w:t>приложению N 4</w:t>
        </w:r>
      </w:hyperlink>
      <w:r>
        <w:t xml:space="preserve"> к настоящему Порядку, и направляет указанные списки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 xml:space="preserve">38. Уполномоченный орган исполнительной власти субъекта Российской Федерации определяет размер финансовой помощи гражданам в связи с утратой ими имущества в соответствии с </w:t>
      </w:r>
      <w:hyperlink r:id="rId39">
        <w:r>
          <w:rPr>
            <w:color w:val="0000FF"/>
          </w:rPr>
          <w:t>абзацем вторым подпункта "г" пункта 5</w:t>
        </w:r>
      </w:hyperlink>
      <w:r>
        <w:t xml:space="preserve"> Правил, подписывает указанные списки и направляет их на согласование в территориальные органы федеральных органов исполнительной власти в соответствии с </w:t>
      </w:r>
      <w:hyperlink w:anchor="P87">
        <w:r>
          <w:rPr>
            <w:color w:val="0000FF"/>
          </w:rPr>
          <w:t>пунктами 14</w:t>
        </w:r>
      </w:hyperlink>
      <w:r>
        <w:t xml:space="preserve"> - </w:t>
      </w:r>
      <w:hyperlink w:anchor="P91">
        <w:r>
          <w:rPr>
            <w:color w:val="0000FF"/>
          </w:rPr>
          <w:t>16</w:t>
        </w:r>
      </w:hyperlink>
      <w:r>
        <w:t xml:space="preserve"> настоящего Порядка.</w:t>
      </w:r>
    </w:p>
    <w:p w:rsidR="004A2D5D" w:rsidRDefault="004A2D5D">
      <w:pPr>
        <w:pStyle w:val="ConsPlusNormal"/>
        <w:jc w:val="both"/>
      </w:pPr>
    </w:p>
    <w:p w:rsidR="004A2D5D" w:rsidRDefault="004A2D5D">
      <w:pPr>
        <w:pStyle w:val="ConsPlusTitle"/>
        <w:jc w:val="center"/>
        <w:outlineLvl w:val="1"/>
      </w:pPr>
      <w:r>
        <w:t>XII. ПОДГОТОВКА ДОКУМЕНТОВ, ОБОСНОВЫВАЮЩИХ ПРЕДЕЛЬНЫЙ ОБЪЕМ</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НА ФИНАНСОВОЕ ОБЕСПЕЧЕНИЕ ВЫПЛАТ ЕДИНОВРЕМЕННЫХ ПОСОБИЙ</w:t>
      </w:r>
    </w:p>
    <w:p w:rsidR="004A2D5D" w:rsidRDefault="004A2D5D">
      <w:pPr>
        <w:pStyle w:val="ConsPlusTitle"/>
        <w:jc w:val="center"/>
      </w:pPr>
      <w:r>
        <w:t>ЧЛЕНАМ СЕМЕЙ ПОГИБШИХ (УМЕРШИХ) ГРАЖДАН, СЕМЬЯМ ПОГИБШИХ</w:t>
      </w:r>
    </w:p>
    <w:p w:rsidR="004A2D5D" w:rsidRDefault="004A2D5D">
      <w:pPr>
        <w:pStyle w:val="ConsPlusTitle"/>
        <w:jc w:val="center"/>
      </w:pPr>
      <w:r>
        <w:t>(УМЕРШИХ) ГРАЖДАН В РАЗМЕРЕ, РАВНОМ СТОИМОСТИ УСЛУГ,</w:t>
      </w:r>
    </w:p>
    <w:p w:rsidR="004A2D5D" w:rsidRDefault="004A2D5D">
      <w:pPr>
        <w:pStyle w:val="ConsPlusTitle"/>
        <w:jc w:val="center"/>
      </w:pPr>
      <w:r>
        <w:t>ПРЕДОСТАВЛЯЕМЫХ СОГЛАСНО ГАРАНТИРОВАННОМУ ПЕРЕЧНЮ УСЛУГ</w:t>
      </w:r>
    </w:p>
    <w:p w:rsidR="004A2D5D" w:rsidRDefault="004A2D5D">
      <w:pPr>
        <w:pStyle w:val="ConsPlusTitle"/>
        <w:jc w:val="center"/>
      </w:pPr>
      <w:r>
        <w:t>ПО ПОГРЕБЕНИЮ, УСТАНОВЛЕННОМУ ЗАКОНОДАТЕЛЬСТВОМ РОССИЙСКОЙ</w:t>
      </w:r>
    </w:p>
    <w:p w:rsidR="004A2D5D" w:rsidRDefault="004A2D5D">
      <w:pPr>
        <w:pStyle w:val="ConsPlusTitle"/>
        <w:jc w:val="center"/>
      </w:pPr>
      <w:r>
        <w:t>ФЕДЕРАЦИИ, ГРАЖДАНАМ, ПОЛУЧИВШИМ ВРЕД ЗДОРОВЬЮ,</w:t>
      </w:r>
    </w:p>
    <w:p w:rsidR="004A2D5D" w:rsidRDefault="004A2D5D">
      <w:pPr>
        <w:pStyle w:val="ConsPlusTitle"/>
        <w:jc w:val="center"/>
      </w:pPr>
      <w:r>
        <w:t>В РЕЗУЛЬТАТЕ ТЕРРОРИСТИЧЕСКОГО АКТА И (ИЛИ) ПРИ ПРЕСЕЧЕНИИ</w:t>
      </w:r>
    </w:p>
    <w:p w:rsidR="004A2D5D" w:rsidRDefault="004A2D5D">
      <w:pPr>
        <w:pStyle w:val="ConsPlusTitle"/>
        <w:jc w:val="center"/>
      </w:pPr>
      <w:r>
        <w:t>ТЕРРОРИСТИЧЕСКОГО АКТА ПРАВОМЕРНЫМИ ДЕЙСТВИЯМИ, А ТАКЖЕ</w:t>
      </w:r>
    </w:p>
    <w:p w:rsidR="004A2D5D" w:rsidRDefault="004A2D5D">
      <w:pPr>
        <w:pStyle w:val="ConsPlusTitle"/>
        <w:jc w:val="center"/>
      </w:pPr>
      <w:r>
        <w:t>ГРАЖДАНАМ ИЗ ЧИСЛА ЗАЛОЖНИКОВ, НЕ ПОЛУЧИВШИМ В РЕЗУЛЬТАТЕ</w:t>
      </w:r>
    </w:p>
    <w:p w:rsidR="004A2D5D" w:rsidRDefault="004A2D5D">
      <w:pPr>
        <w:pStyle w:val="ConsPlusTitle"/>
        <w:jc w:val="center"/>
      </w:pPr>
      <w:r>
        <w:t>ТЕРРОРИСТИЧЕСКОГО АКТА И (ИЛИ) ПРИ ПРЕСЕЧЕНИИ</w:t>
      </w:r>
    </w:p>
    <w:p w:rsidR="004A2D5D" w:rsidRDefault="004A2D5D">
      <w:pPr>
        <w:pStyle w:val="ConsPlusTitle"/>
        <w:jc w:val="center"/>
      </w:pPr>
      <w:r>
        <w:t>ТЕРРОРИСТИЧЕСКОГО АКТА ПРАВОМЕРНЫМИ</w:t>
      </w:r>
    </w:p>
    <w:p w:rsidR="004A2D5D" w:rsidRDefault="004A2D5D">
      <w:pPr>
        <w:pStyle w:val="ConsPlusTitle"/>
        <w:jc w:val="center"/>
      </w:pPr>
      <w:r>
        <w:t>ДЕЙСТВИЯМИ ВРЕДА ЗДОРОВЬЮ</w:t>
      </w:r>
    </w:p>
    <w:p w:rsidR="004A2D5D" w:rsidRDefault="004A2D5D">
      <w:pPr>
        <w:pStyle w:val="ConsPlusNormal"/>
        <w:jc w:val="both"/>
      </w:pPr>
    </w:p>
    <w:p w:rsidR="004A2D5D" w:rsidRDefault="004A2D5D">
      <w:pPr>
        <w:pStyle w:val="ConsPlusNormal"/>
        <w:ind w:firstLine="540"/>
        <w:jc w:val="both"/>
      </w:pPr>
      <w:r>
        <w:t xml:space="preserve">39. Глава муниципального образования подписывает списки граждан, нуждающихся в получении единовременного пособия в связи с гибелью (смертью) члена семьи, подготовленные на основании заявлений членов семьи погибшего (умершего) гражданина и постановления следователя (дознавателя, судьи) или определения суда о признании погибшего (умершего) потерпевшим по уголовному делу о преступлении, предусмотренном </w:t>
      </w:r>
      <w:hyperlink r:id="rId40">
        <w:r>
          <w:rPr>
            <w:color w:val="0000FF"/>
          </w:rPr>
          <w:t>статьей 205</w:t>
        </w:r>
      </w:hyperlink>
      <w:r>
        <w:t xml:space="preserve"> Уголовного кодекса Российской Федерации &lt;4&gt;, и (или) пострадавшим при пресечении террористического акта правомерными действиями и сформированные по форме согласно </w:t>
      </w:r>
      <w:hyperlink w:anchor="P588">
        <w:r>
          <w:rPr>
            <w:color w:val="0000FF"/>
          </w:rPr>
          <w:t>приложению N 5</w:t>
        </w:r>
      </w:hyperlink>
      <w:r>
        <w:t xml:space="preserve"> к настоящему Порядку, и направляет указанные списки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w:t>
      </w:r>
    </w:p>
    <w:p w:rsidR="004A2D5D" w:rsidRDefault="004A2D5D">
      <w:pPr>
        <w:pStyle w:val="ConsPlusNormal"/>
        <w:spacing w:before="220"/>
        <w:ind w:firstLine="540"/>
        <w:jc w:val="both"/>
      </w:pPr>
      <w:r>
        <w:t>&lt;4&gt; Собрание законодательства Российской Федерации, 1996, N 25, ст. 2954; 2018, N 1, ст. 85.</w:t>
      </w:r>
    </w:p>
    <w:p w:rsidR="004A2D5D" w:rsidRDefault="004A2D5D">
      <w:pPr>
        <w:pStyle w:val="ConsPlusNormal"/>
        <w:jc w:val="both"/>
      </w:pPr>
    </w:p>
    <w:p w:rsidR="004A2D5D" w:rsidRDefault="004A2D5D">
      <w:pPr>
        <w:pStyle w:val="ConsPlusNormal"/>
        <w:ind w:firstLine="540"/>
        <w:jc w:val="both"/>
      </w:pPr>
      <w:r>
        <w:lastRenderedPageBreak/>
        <w:t xml:space="preserve">40. Глава муниципального образования подписывает списки граждан, нуждающихся в получении единовременного пособия в связи с получением вреда здоровью, подготовленные на основании заявлений граждан и постановления следователя (дознавателя, судьи) или определения суда о признании гражданина потерпевшим по уголовному делу о преступлении, предусмотренном </w:t>
      </w:r>
      <w:hyperlink r:id="rId41">
        <w:r>
          <w:rPr>
            <w:color w:val="0000FF"/>
          </w:rPr>
          <w:t>статьей 205</w:t>
        </w:r>
      </w:hyperlink>
      <w:r>
        <w:t xml:space="preserve"> Уголовного кодекса Российской Федерации, и (или) пострадавшим при пресечении террористического акта правомерными действиями и сформированные по форме согласно </w:t>
      </w:r>
      <w:hyperlink w:anchor="P684">
        <w:r>
          <w:rPr>
            <w:color w:val="0000FF"/>
          </w:rPr>
          <w:t>приложению N 6</w:t>
        </w:r>
      </w:hyperlink>
      <w:r>
        <w:t xml:space="preserve"> к настоящему Порядку, и направляет указанные списки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 xml:space="preserve">41. Глава муниципального образования подписывает списки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(далее - списки граждан из числа заложников), подготовленные на основании заявлений граждан и постановления следователя (дознавателя, судьи) или определения суда о признании гражданина потерпевшим по уголовному делу о преступлении, предусмотренном </w:t>
      </w:r>
      <w:hyperlink r:id="rId42">
        <w:r>
          <w:rPr>
            <w:color w:val="0000FF"/>
          </w:rPr>
          <w:t>статьей 206</w:t>
        </w:r>
      </w:hyperlink>
      <w:r>
        <w:t xml:space="preserve"> Уголовного кодекса Российской Федерации &lt;5&gt;, и сформированные по форме согласно </w:t>
      </w:r>
      <w:hyperlink w:anchor="P1863">
        <w:r>
          <w:rPr>
            <w:color w:val="0000FF"/>
          </w:rPr>
          <w:t>приложению N 19</w:t>
        </w:r>
      </w:hyperlink>
      <w:r>
        <w:t xml:space="preserve"> к настоящему Порядку, и направляет указанные списки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w:t>
      </w:r>
    </w:p>
    <w:p w:rsidR="004A2D5D" w:rsidRDefault="004A2D5D">
      <w:pPr>
        <w:pStyle w:val="ConsPlusNormal"/>
        <w:spacing w:before="220"/>
        <w:ind w:firstLine="540"/>
        <w:jc w:val="both"/>
      </w:pPr>
      <w:r>
        <w:t>&lt;5&gt; Собрание законодательства Российской Федерации, 1996, N 25, ст. 2954; 2009, N 52, ст. 6453.</w:t>
      </w:r>
    </w:p>
    <w:p w:rsidR="004A2D5D" w:rsidRDefault="004A2D5D">
      <w:pPr>
        <w:pStyle w:val="ConsPlusNormal"/>
        <w:jc w:val="both"/>
      </w:pPr>
    </w:p>
    <w:p w:rsidR="004A2D5D" w:rsidRDefault="004A2D5D">
      <w:pPr>
        <w:pStyle w:val="ConsPlusNormal"/>
        <w:ind w:firstLine="540"/>
        <w:jc w:val="both"/>
      </w:pPr>
      <w:r>
        <w:t xml:space="preserve">42. Уполномоченный орган исполнительной власти субъекта Российской Федерации определяет размер единовременных пособий гражданам в соответствии с </w:t>
      </w:r>
      <w:hyperlink r:id="rId43">
        <w:r>
          <w:rPr>
            <w:color w:val="0000FF"/>
          </w:rPr>
          <w:t>подпунктом "б" пункта 5</w:t>
        </w:r>
      </w:hyperlink>
      <w:r>
        <w:t xml:space="preserve"> Правил, подписывает списки на единовременное пособие в связи с гибелью (смертью) в части подтверждения наличия сведений о государственной регистрации смерти погибшего (умершего), списки на единовременное пособие в связи с получением вреда здоровью в части подтверждения наличия информации о степени тяжести вреда здоровью, а также списки граждан из числа заложников и направляет указанные списки на согласование в территориальные органы федеральных органов исполнительной власти в соответствии с </w:t>
      </w:r>
      <w:hyperlink w:anchor="P87">
        <w:r>
          <w:rPr>
            <w:color w:val="0000FF"/>
          </w:rPr>
          <w:t>пунктами 14</w:t>
        </w:r>
      </w:hyperlink>
      <w:r>
        <w:t xml:space="preserve"> - </w:t>
      </w:r>
      <w:hyperlink w:anchor="P91">
        <w:r>
          <w:rPr>
            <w:color w:val="0000FF"/>
          </w:rPr>
          <w:t>16</w:t>
        </w:r>
      </w:hyperlink>
      <w:r>
        <w:t xml:space="preserve"> настоящего Порядка.</w:t>
      </w:r>
    </w:p>
    <w:p w:rsidR="004A2D5D" w:rsidRDefault="004A2D5D">
      <w:pPr>
        <w:pStyle w:val="ConsPlusNormal"/>
        <w:jc w:val="both"/>
      </w:pPr>
    </w:p>
    <w:p w:rsidR="004A2D5D" w:rsidRDefault="004A2D5D">
      <w:pPr>
        <w:pStyle w:val="ConsPlusTitle"/>
        <w:jc w:val="center"/>
        <w:outlineLvl w:val="1"/>
      </w:pPr>
      <w:bookmarkStart w:id="13" w:name="P212"/>
      <w:bookmarkEnd w:id="13"/>
      <w:r>
        <w:t>XIII. ПОДГОТОВКА ДОКУМЕНТОВ, ОБОСНОВЫВАЮЩИХ ПРЕДЕЛЬНЫЙ</w:t>
      </w:r>
    </w:p>
    <w:p w:rsidR="004A2D5D" w:rsidRDefault="004A2D5D">
      <w:pPr>
        <w:pStyle w:val="ConsPlusTitle"/>
        <w:jc w:val="center"/>
      </w:pPr>
      <w:r>
        <w:t>ОБЪЕМ ЗАПРАШИВАЕМЫХ БЮДЖЕТНЫХ АССИГНОВАНИЙ ИЗ РЕЗЕРВНОГО</w:t>
      </w:r>
    </w:p>
    <w:p w:rsidR="004A2D5D" w:rsidRDefault="004A2D5D">
      <w:pPr>
        <w:pStyle w:val="ConsPlusTitle"/>
        <w:jc w:val="center"/>
      </w:pPr>
      <w:r>
        <w:t>ФОНДА НА ФИНАНСОВОЕ ОБЕСПЕЧЕНИЕ ВЫПЛАТ ФИНАНСОВОЙ ПОМОЩИ</w:t>
      </w:r>
    </w:p>
    <w:p w:rsidR="004A2D5D" w:rsidRDefault="004A2D5D">
      <w:pPr>
        <w:pStyle w:val="ConsPlusTitle"/>
        <w:jc w:val="center"/>
      </w:pPr>
      <w:r>
        <w:t>ГРАЖДАНАМ, ОСУЩЕСТВЛЯЮЩИМ ПРЕДПРИНИМАТЕЛЬСКУЮ ДЕЯТЕЛЬНОСТЬ</w:t>
      </w:r>
    </w:p>
    <w:p w:rsidR="004A2D5D" w:rsidRDefault="004A2D5D">
      <w:pPr>
        <w:pStyle w:val="ConsPlusTitle"/>
        <w:jc w:val="center"/>
      </w:pPr>
      <w:r>
        <w:t>БЕЗ ОБРАЗОВАНИЯ ЮРИДИЧЕСКОГО ЛИЦА И ЗАРЕГИСТРИРОВАННЫМ</w:t>
      </w:r>
    </w:p>
    <w:p w:rsidR="004A2D5D" w:rsidRDefault="004A2D5D">
      <w:pPr>
        <w:pStyle w:val="ConsPlusTitle"/>
        <w:jc w:val="center"/>
      </w:pPr>
      <w:r>
        <w:t>В УСТАНОВЛЕННОМ ПОРЯДКЕ (ИНДИВИДУАЛЬНЫМ ПРЕДПРИНИМАТЕЛЯМ),</w:t>
      </w:r>
    </w:p>
    <w:p w:rsidR="004A2D5D" w:rsidRDefault="004A2D5D">
      <w:pPr>
        <w:pStyle w:val="ConsPlusTitle"/>
        <w:jc w:val="center"/>
      </w:pPr>
      <w:r>
        <w:t>И ЮРИДИЧЕСКИМ ЛИЦАМ В СВЯЗИ С УТРАТОЙ ИМУЩЕСТВА</w:t>
      </w:r>
    </w:p>
    <w:p w:rsidR="004A2D5D" w:rsidRDefault="004A2D5D">
      <w:pPr>
        <w:pStyle w:val="ConsPlusTitle"/>
        <w:jc w:val="center"/>
      </w:pPr>
      <w:r>
        <w:t>В РЕЗУЛЬТАТЕ ТЕРРОРИСТИЧЕСКОГО АКТА И (ИЛИ) ПРИ ПРЕСЕЧЕНИИ</w:t>
      </w:r>
    </w:p>
    <w:p w:rsidR="004A2D5D" w:rsidRDefault="004A2D5D">
      <w:pPr>
        <w:pStyle w:val="ConsPlusTitle"/>
        <w:jc w:val="center"/>
      </w:pPr>
      <w:r>
        <w:t>ТЕРРОРИСТИЧЕСКОГО АКТА ПРАВОМЕРНЫМИ ДЕЙСТВИЯМИ</w:t>
      </w:r>
    </w:p>
    <w:p w:rsidR="004A2D5D" w:rsidRDefault="004A2D5D">
      <w:pPr>
        <w:pStyle w:val="ConsPlusNormal"/>
        <w:jc w:val="both"/>
      </w:pPr>
    </w:p>
    <w:p w:rsidR="004A2D5D" w:rsidRDefault="004A2D5D">
      <w:pPr>
        <w:pStyle w:val="ConsPlusNormal"/>
        <w:ind w:firstLine="540"/>
        <w:jc w:val="both"/>
      </w:pPr>
      <w:r>
        <w:t xml:space="preserve">43. Глава муниципального образования подписывает списки граждан, осуществляющих предпринимательскую деятельность без образования юридического лица и зарегистрированных в установленном порядке (индивидуальных предпринимателей) (далее - граждане, осуществляющие предпринимательскую деятельность), нуждающихся в получении финансовой помощи в связи с полной или частичной утратой имущества, и списки юридических лиц, нуждающихся в получении финансовой помощи в связи с полной или частичной утратой имущества, подготовленные на основании заявлений граждан, осуществляющих предпринимательскую деятельность, и юридических лиц и постановления следователя (дознавателя, судьи) или определения суда о признании гражданина, осуществляющего предпринимательскую деятельность, или юридического лица потерпевшим по уголовному делу о преступлении, предусмотренном </w:t>
      </w:r>
      <w:hyperlink r:id="rId44">
        <w:r>
          <w:rPr>
            <w:color w:val="0000FF"/>
          </w:rPr>
          <w:t>статьей 205</w:t>
        </w:r>
      </w:hyperlink>
      <w:r>
        <w:t xml:space="preserve"> Уголовного </w:t>
      </w:r>
      <w:r>
        <w:lastRenderedPageBreak/>
        <w:t xml:space="preserve">кодекса Российской Федерации, и (или) пострадавшим при пресечении террористического акта правомерными действиями и сформированные по формам согласно </w:t>
      </w:r>
      <w:hyperlink w:anchor="P1945">
        <w:r>
          <w:rPr>
            <w:color w:val="0000FF"/>
          </w:rPr>
          <w:t>приложениям N 20</w:t>
        </w:r>
      </w:hyperlink>
      <w:r>
        <w:t xml:space="preserve"> и </w:t>
      </w:r>
      <w:hyperlink w:anchor="P2030">
        <w:r>
          <w:rPr>
            <w:color w:val="0000FF"/>
          </w:rPr>
          <w:t>N 21</w:t>
        </w:r>
      </w:hyperlink>
      <w:r>
        <w:t xml:space="preserve"> к настоящему Порядку, и направляет указанные списки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 xml:space="preserve">44. Уполномоченный орган исполнительной власти субъекта Российской Федерации определяет размер финансовой помощи гражданам, осуществляющим предпринимательскую деятельность, и юридическим лицам в связи с утратой ими имущества в соответствии с </w:t>
      </w:r>
      <w:hyperlink r:id="rId45">
        <w:r>
          <w:rPr>
            <w:color w:val="0000FF"/>
          </w:rPr>
          <w:t>абзацем третьим подпункта "г" пункта 5</w:t>
        </w:r>
      </w:hyperlink>
      <w:r>
        <w:t xml:space="preserve"> Правил, подписывает списки граждан, осуществляющих предпринимательскую деятельность, нуждающихся в получении финансовой помощи в связи с полной или частичной утратой имущества, и списки юридических лиц, нуждающихся в получении финансовой помощи в связи с полной или частичной утратой имущества, и направляет их на согласование в территориальные органы федеральных органов исполнительной власти в соответствии с </w:t>
      </w:r>
      <w:hyperlink w:anchor="P87">
        <w:r>
          <w:rPr>
            <w:color w:val="0000FF"/>
          </w:rPr>
          <w:t>пунктами 14</w:t>
        </w:r>
      </w:hyperlink>
      <w:r>
        <w:t xml:space="preserve"> - </w:t>
      </w:r>
      <w:hyperlink w:anchor="P91">
        <w:r>
          <w:rPr>
            <w:color w:val="0000FF"/>
          </w:rPr>
          <w:t>16</w:t>
        </w:r>
      </w:hyperlink>
      <w:r>
        <w:t xml:space="preserve"> настоящего Порядка.</w:t>
      </w:r>
    </w:p>
    <w:p w:rsidR="004A2D5D" w:rsidRDefault="004A2D5D">
      <w:pPr>
        <w:pStyle w:val="ConsPlusNormal"/>
        <w:jc w:val="both"/>
      </w:pPr>
    </w:p>
    <w:p w:rsidR="004A2D5D" w:rsidRDefault="004A2D5D">
      <w:pPr>
        <w:pStyle w:val="ConsPlusTitle"/>
        <w:jc w:val="center"/>
        <w:outlineLvl w:val="1"/>
      </w:pPr>
      <w:bookmarkStart w:id="14" w:name="P225"/>
      <w:bookmarkEnd w:id="14"/>
      <w:r>
        <w:t>XIV. ПОДГОТОВКА ДОКУМЕНТОВ, ОБОСНОВЫВАЮЩИХ ПРЕДЕЛЬНЫЙ ОБЪЕМ</w:t>
      </w:r>
    </w:p>
    <w:p w:rsidR="004A2D5D" w:rsidRDefault="004A2D5D">
      <w:pPr>
        <w:pStyle w:val="ConsPlusTitle"/>
        <w:jc w:val="center"/>
      </w:pPr>
      <w:r>
        <w:t>ЗАПРАШИВАЕМЫХ БЮДЖЕТНЫХ АССИГНОВАНИЙ ИЗ РЕЗЕРВНОГО ФОНДА</w:t>
      </w:r>
    </w:p>
    <w:p w:rsidR="004A2D5D" w:rsidRDefault="004A2D5D">
      <w:pPr>
        <w:pStyle w:val="ConsPlusTitle"/>
        <w:jc w:val="center"/>
      </w:pPr>
      <w:r>
        <w:t>НА ФИНАНСОВОЕ ОБЕСПЕЧЕНИЕ МЕРОПРИЯТИЙ, ПРЕДУСМОТРЕННЫХ</w:t>
      </w:r>
    </w:p>
    <w:p w:rsidR="004A2D5D" w:rsidRDefault="004A2D5D">
      <w:pPr>
        <w:pStyle w:val="ConsPlusTitle"/>
        <w:jc w:val="center"/>
      </w:pPr>
      <w:hyperlink r:id="rId46">
        <w:r>
          <w:rPr>
            <w:color w:val="0000FF"/>
          </w:rPr>
          <w:t>ПОДПУНКТАМИ "В"</w:t>
        </w:r>
      </w:hyperlink>
      <w:r>
        <w:t xml:space="preserve"> - </w:t>
      </w:r>
      <w:hyperlink r:id="rId47">
        <w:r>
          <w:rPr>
            <w:color w:val="0000FF"/>
          </w:rPr>
          <w:t>"Д" ПУНКТА 4</w:t>
        </w:r>
      </w:hyperlink>
      <w:r>
        <w:t xml:space="preserve">, </w:t>
      </w:r>
      <w:hyperlink r:id="rId48">
        <w:r>
          <w:rPr>
            <w:color w:val="0000FF"/>
          </w:rPr>
          <w:t>ПОДПУНКТАМИ "Б"</w:t>
        </w:r>
      </w:hyperlink>
      <w:r>
        <w:t xml:space="preserve"> И </w:t>
      </w:r>
      <w:hyperlink r:id="rId49">
        <w:r>
          <w:rPr>
            <w:color w:val="0000FF"/>
          </w:rPr>
          <w:t>"Г"</w:t>
        </w:r>
      </w:hyperlink>
    </w:p>
    <w:p w:rsidR="004A2D5D" w:rsidRDefault="004A2D5D">
      <w:pPr>
        <w:pStyle w:val="ConsPlusTitle"/>
        <w:jc w:val="center"/>
      </w:pPr>
      <w:r>
        <w:t>ПУНКТА 5 ПРАВИЛ, В СООТВЕТСТВИИ С СУДЕБНЫМИ РЕШЕНИЯМИ,</w:t>
      </w:r>
    </w:p>
    <w:p w:rsidR="004A2D5D" w:rsidRDefault="004A2D5D">
      <w:pPr>
        <w:pStyle w:val="ConsPlusTitle"/>
        <w:jc w:val="center"/>
      </w:pPr>
      <w:r>
        <w:t>ВСТУПИВШИМИ В ЗАКОННУЮ СИЛУ</w:t>
      </w:r>
    </w:p>
    <w:p w:rsidR="004A2D5D" w:rsidRDefault="004A2D5D">
      <w:pPr>
        <w:pStyle w:val="ConsPlusNormal"/>
        <w:jc w:val="both"/>
      </w:pPr>
    </w:p>
    <w:p w:rsidR="004A2D5D" w:rsidRDefault="004A2D5D">
      <w:pPr>
        <w:pStyle w:val="ConsPlusNormal"/>
        <w:ind w:firstLine="540"/>
        <w:jc w:val="both"/>
      </w:pPr>
      <w:bookmarkStart w:id="15" w:name="P232"/>
      <w:bookmarkEnd w:id="15"/>
      <w:r>
        <w:t xml:space="preserve">45. При предоставлении гражданами заверенных копий судебных решений о признании их нуждающимися в получении соответствующего вида помощи (единовременная материальная помощь, финансовая помощь в связи с утратой имущества первой необходимости) и (или) соответствующего вида единовременного пособия, вступивших в законную силу, органы местного самоуправления подготавливают списки граждан, нуждающихся в оказании соответствующего вида помощи (единовременная материальная помощь, финансовая помощь в связи с утратой имущества первой необходимости) и получении соответствующего вида единовременного пособия, по формам согласно </w:t>
      </w:r>
      <w:hyperlink w:anchor="P430">
        <w:r>
          <w:rPr>
            <w:color w:val="0000FF"/>
          </w:rPr>
          <w:t>приложениям N 3</w:t>
        </w:r>
      </w:hyperlink>
      <w:r>
        <w:t xml:space="preserve"> - </w:t>
      </w:r>
      <w:hyperlink w:anchor="P1029">
        <w:r>
          <w:rPr>
            <w:color w:val="0000FF"/>
          </w:rPr>
          <w:t>10</w:t>
        </w:r>
      </w:hyperlink>
      <w:r>
        <w:t xml:space="preserve"> и </w:t>
      </w:r>
      <w:hyperlink w:anchor="P1863">
        <w:r>
          <w:rPr>
            <w:color w:val="0000FF"/>
          </w:rPr>
          <w:t>N 19</w:t>
        </w:r>
      </w:hyperlink>
      <w:r>
        <w:t xml:space="preserve"> к настоящему Порядку. В заголовках списков указывается, что они составлены в целях исполнения судебных решений.</w:t>
      </w:r>
    </w:p>
    <w:p w:rsidR="004A2D5D" w:rsidRDefault="004A2D5D">
      <w:pPr>
        <w:pStyle w:val="ConsPlusNormal"/>
        <w:spacing w:before="220"/>
        <w:ind w:firstLine="540"/>
        <w:jc w:val="both"/>
      </w:pPr>
      <w:r>
        <w:t xml:space="preserve">46. Глава муниципального образования подписывает списки граждан, нуждающихся в оказании соответствующего вида помощи (единовременная материальная помощь, финансовая помощь в связи с утратой имущества первой необходимости) и получении соответствующего вида единовременного пособия, и с копиями судебных решений, вступивших в законную силу, предоставленными гражданами в соответствии с </w:t>
      </w:r>
      <w:hyperlink w:anchor="P232">
        <w:r>
          <w:rPr>
            <w:color w:val="0000FF"/>
          </w:rPr>
          <w:t>пунктом 45</w:t>
        </w:r>
      </w:hyperlink>
      <w:r>
        <w:t xml:space="preserve"> настоящего Порядка, по каждому гражданину, включенному в списки, направляет в уполномоченный орган исполнительной власти субъекта Российской Федерации.</w:t>
      </w:r>
    </w:p>
    <w:p w:rsidR="004A2D5D" w:rsidRDefault="004A2D5D">
      <w:pPr>
        <w:pStyle w:val="ConsPlusNormal"/>
        <w:spacing w:before="220"/>
        <w:ind w:firstLine="540"/>
        <w:jc w:val="both"/>
      </w:pPr>
      <w:r>
        <w:t>47. Вместе со списками в МЧС России уполномоченным органом исполнительной власти субъекта Российской Федерации направляются заверенные копии судебных решений, вступивших в законную силу, по каждому гражданину, включенному в списки, в электронном виде.</w:t>
      </w: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lastRenderedPageBreak/>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16" w:name="P265"/>
      <w:bookmarkEnd w:id="16"/>
      <w:r>
        <w:t xml:space="preserve">                                  ЗАЯВКА</w:t>
      </w:r>
    </w:p>
    <w:p w:rsidR="004A2D5D" w:rsidRDefault="004A2D5D">
      <w:pPr>
        <w:pStyle w:val="ConsPlusNonformat"/>
        <w:jc w:val="both"/>
      </w:pPr>
      <w:r>
        <w:t xml:space="preserve">           о потребности в бюджетных ассигнованиях на финансовое</w:t>
      </w:r>
    </w:p>
    <w:p w:rsidR="004A2D5D" w:rsidRDefault="004A2D5D">
      <w:pPr>
        <w:pStyle w:val="ConsPlusNonformat"/>
        <w:jc w:val="both"/>
      </w:pPr>
      <w:r>
        <w:t xml:space="preserve">            обеспечение проведения аварийно-спасательных работ</w:t>
      </w:r>
    </w:p>
    <w:p w:rsidR="004A2D5D" w:rsidRDefault="004A2D5D">
      <w:pPr>
        <w:pStyle w:val="ConsPlusNonformat"/>
        <w:jc w:val="both"/>
      </w:pPr>
      <w:r>
        <w:t xml:space="preserve">       _____________________________________________________________</w:t>
      </w:r>
    </w:p>
    <w:p w:rsidR="004A2D5D" w:rsidRDefault="004A2D5D">
      <w:pPr>
        <w:pStyle w:val="ConsPlusNonformat"/>
        <w:jc w:val="both"/>
      </w:pPr>
      <w:r>
        <w:t xml:space="preserve">        (наименование чрезвычайной ситуации, террористического акта</w:t>
      </w:r>
    </w:p>
    <w:p w:rsidR="004A2D5D" w:rsidRDefault="004A2D5D">
      <w:pPr>
        <w:pStyle w:val="ConsPlusNonformat"/>
        <w:jc w:val="both"/>
      </w:pPr>
      <w:r>
        <w:t xml:space="preserve">         и (или) мероприятий по пресечению террористического акта</w:t>
      </w:r>
    </w:p>
    <w:p w:rsidR="004A2D5D" w:rsidRDefault="004A2D5D">
      <w:pPr>
        <w:pStyle w:val="ConsPlusNonformat"/>
        <w:jc w:val="both"/>
      </w:pPr>
      <w:r>
        <w:t xml:space="preserve">                         правомерными действиями)</w:t>
      </w:r>
    </w:p>
    <w:p w:rsidR="004A2D5D" w:rsidRDefault="004A2D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417"/>
        <w:gridCol w:w="850"/>
        <w:gridCol w:w="1984"/>
        <w:gridCol w:w="2154"/>
      </w:tblGrid>
      <w:tr w:rsidR="004A2D5D">
        <w:tc>
          <w:tcPr>
            <w:tcW w:w="2665" w:type="dxa"/>
            <w:vMerge w:val="restart"/>
          </w:tcPr>
          <w:p w:rsidR="004A2D5D" w:rsidRDefault="004A2D5D">
            <w:pPr>
              <w:pStyle w:val="ConsPlusNormal"/>
              <w:jc w:val="center"/>
            </w:pPr>
            <w:r>
              <w:t>Виды работ</w:t>
            </w:r>
          </w:p>
        </w:tc>
        <w:tc>
          <w:tcPr>
            <w:tcW w:w="1417" w:type="dxa"/>
            <w:vMerge w:val="restart"/>
          </w:tcPr>
          <w:p w:rsidR="004A2D5D" w:rsidRDefault="004A2D5D">
            <w:pPr>
              <w:pStyle w:val="ConsPlusNormal"/>
              <w:jc w:val="center"/>
            </w:pPr>
            <w:r>
              <w:t>Стоимость работ (тыс. рублей)</w:t>
            </w:r>
          </w:p>
        </w:tc>
        <w:tc>
          <w:tcPr>
            <w:tcW w:w="4988" w:type="dxa"/>
            <w:gridSpan w:val="3"/>
          </w:tcPr>
          <w:p w:rsidR="004A2D5D" w:rsidRDefault="004A2D5D">
            <w:pPr>
              <w:pStyle w:val="ConsPlusNormal"/>
              <w:jc w:val="center"/>
            </w:pPr>
            <w:r>
              <w:t>Потребность в бюджетных ассигнованиях (тыс. рублей)</w:t>
            </w:r>
          </w:p>
        </w:tc>
      </w:tr>
      <w:tr w:rsidR="004A2D5D">
        <w:tc>
          <w:tcPr>
            <w:tcW w:w="2665" w:type="dxa"/>
            <w:vMerge/>
          </w:tcPr>
          <w:p w:rsidR="004A2D5D" w:rsidRDefault="004A2D5D">
            <w:pPr>
              <w:pStyle w:val="ConsPlusNormal"/>
            </w:pPr>
          </w:p>
        </w:tc>
        <w:tc>
          <w:tcPr>
            <w:tcW w:w="1417" w:type="dxa"/>
            <w:vMerge/>
          </w:tcPr>
          <w:p w:rsidR="004A2D5D" w:rsidRDefault="004A2D5D">
            <w:pPr>
              <w:pStyle w:val="ConsPlusNormal"/>
            </w:pPr>
          </w:p>
        </w:tc>
        <w:tc>
          <w:tcPr>
            <w:tcW w:w="850" w:type="dxa"/>
            <w:vMerge w:val="restart"/>
          </w:tcPr>
          <w:p w:rsidR="004A2D5D" w:rsidRDefault="004A2D5D">
            <w:pPr>
              <w:pStyle w:val="ConsPlusNormal"/>
              <w:jc w:val="center"/>
            </w:pPr>
            <w:r>
              <w:t>всего</w:t>
            </w:r>
          </w:p>
        </w:tc>
        <w:tc>
          <w:tcPr>
            <w:tcW w:w="4138" w:type="dxa"/>
            <w:gridSpan w:val="2"/>
          </w:tcPr>
          <w:p w:rsidR="004A2D5D" w:rsidRDefault="004A2D5D">
            <w:pPr>
              <w:pStyle w:val="ConsPlusNormal"/>
              <w:jc w:val="center"/>
            </w:pPr>
            <w:r>
              <w:t>в том числе</w:t>
            </w:r>
          </w:p>
        </w:tc>
      </w:tr>
      <w:tr w:rsidR="004A2D5D">
        <w:tc>
          <w:tcPr>
            <w:tcW w:w="2665" w:type="dxa"/>
            <w:vMerge/>
          </w:tcPr>
          <w:p w:rsidR="004A2D5D" w:rsidRDefault="004A2D5D">
            <w:pPr>
              <w:pStyle w:val="ConsPlusNormal"/>
            </w:pPr>
          </w:p>
        </w:tc>
        <w:tc>
          <w:tcPr>
            <w:tcW w:w="1417" w:type="dxa"/>
            <w:vMerge/>
          </w:tcPr>
          <w:p w:rsidR="004A2D5D" w:rsidRDefault="004A2D5D">
            <w:pPr>
              <w:pStyle w:val="ConsPlusNormal"/>
            </w:pPr>
          </w:p>
        </w:tc>
        <w:tc>
          <w:tcPr>
            <w:tcW w:w="850" w:type="dxa"/>
            <w:vMerge/>
          </w:tcPr>
          <w:p w:rsidR="004A2D5D" w:rsidRDefault="004A2D5D">
            <w:pPr>
              <w:pStyle w:val="ConsPlusNormal"/>
            </w:pPr>
          </w:p>
        </w:tc>
        <w:tc>
          <w:tcPr>
            <w:tcW w:w="1984" w:type="dxa"/>
          </w:tcPr>
          <w:p w:rsidR="004A2D5D" w:rsidRDefault="004A2D5D">
            <w:pPr>
              <w:pStyle w:val="ConsPlusNormal"/>
              <w:jc w:val="center"/>
            </w:pPr>
            <w:r>
              <w:t>из бюджета субъекта Российской Федерации</w:t>
            </w:r>
          </w:p>
        </w:tc>
        <w:tc>
          <w:tcPr>
            <w:tcW w:w="2154" w:type="dxa"/>
          </w:tcPr>
          <w:p w:rsidR="004A2D5D" w:rsidRDefault="004A2D5D">
            <w:pPr>
              <w:pStyle w:val="ConsPlusNormal"/>
              <w:jc w:val="center"/>
            </w:pPr>
            <w:r>
              <w:t>за счет резервного фонда Правительства Российской Федерации</w:t>
            </w:r>
          </w:p>
        </w:tc>
      </w:tr>
      <w:tr w:rsidR="004A2D5D">
        <w:tc>
          <w:tcPr>
            <w:tcW w:w="2665" w:type="dxa"/>
          </w:tcPr>
          <w:p w:rsidR="004A2D5D" w:rsidRDefault="004A2D5D">
            <w:pPr>
              <w:pStyle w:val="ConsPlusNormal"/>
            </w:pPr>
          </w:p>
        </w:tc>
        <w:tc>
          <w:tcPr>
            <w:tcW w:w="1417" w:type="dxa"/>
          </w:tcPr>
          <w:p w:rsidR="004A2D5D" w:rsidRDefault="004A2D5D">
            <w:pPr>
              <w:pStyle w:val="ConsPlusNormal"/>
            </w:pPr>
          </w:p>
        </w:tc>
        <w:tc>
          <w:tcPr>
            <w:tcW w:w="850" w:type="dxa"/>
          </w:tcPr>
          <w:p w:rsidR="004A2D5D" w:rsidRDefault="004A2D5D">
            <w:pPr>
              <w:pStyle w:val="ConsPlusNormal"/>
            </w:pPr>
          </w:p>
        </w:tc>
        <w:tc>
          <w:tcPr>
            <w:tcW w:w="1984" w:type="dxa"/>
          </w:tcPr>
          <w:p w:rsidR="004A2D5D" w:rsidRDefault="004A2D5D">
            <w:pPr>
              <w:pStyle w:val="ConsPlusNormal"/>
            </w:pPr>
          </w:p>
        </w:tc>
        <w:tc>
          <w:tcPr>
            <w:tcW w:w="2154" w:type="dxa"/>
          </w:tcPr>
          <w:p w:rsidR="004A2D5D" w:rsidRDefault="004A2D5D">
            <w:pPr>
              <w:pStyle w:val="ConsPlusNormal"/>
            </w:pPr>
          </w:p>
        </w:tc>
      </w:tr>
      <w:tr w:rsidR="004A2D5D">
        <w:tc>
          <w:tcPr>
            <w:tcW w:w="2665" w:type="dxa"/>
          </w:tcPr>
          <w:p w:rsidR="004A2D5D" w:rsidRDefault="004A2D5D">
            <w:pPr>
              <w:pStyle w:val="ConsPlusNormal"/>
            </w:pPr>
            <w:r>
              <w:t>Итого</w:t>
            </w:r>
          </w:p>
        </w:tc>
        <w:tc>
          <w:tcPr>
            <w:tcW w:w="1417" w:type="dxa"/>
          </w:tcPr>
          <w:p w:rsidR="004A2D5D" w:rsidRDefault="004A2D5D">
            <w:pPr>
              <w:pStyle w:val="ConsPlusNormal"/>
            </w:pPr>
          </w:p>
        </w:tc>
        <w:tc>
          <w:tcPr>
            <w:tcW w:w="850" w:type="dxa"/>
          </w:tcPr>
          <w:p w:rsidR="004A2D5D" w:rsidRDefault="004A2D5D">
            <w:pPr>
              <w:pStyle w:val="ConsPlusNormal"/>
            </w:pPr>
          </w:p>
        </w:tc>
        <w:tc>
          <w:tcPr>
            <w:tcW w:w="1984" w:type="dxa"/>
          </w:tcPr>
          <w:p w:rsidR="004A2D5D" w:rsidRDefault="004A2D5D">
            <w:pPr>
              <w:pStyle w:val="ConsPlusNormal"/>
            </w:pPr>
          </w:p>
        </w:tc>
        <w:tc>
          <w:tcPr>
            <w:tcW w:w="2154" w:type="dxa"/>
          </w:tcPr>
          <w:p w:rsidR="004A2D5D" w:rsidRDefault="004A2D5D">
            <w:pPr>
              <w:pStyle w:val="ConsPlusNormal"/>
            </w:pPr>
          </w:p>
        </w:tc>
      </w:tr>
    </w:tbl>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9070" w:type="dxa"/>
            <w:gridSpan w:val="2"/>
            <w:tcBorders>
              <w:top w:val="nil"/>
              <w:left w:val="nil"/>
              <w:bottom w:val="nil"/>
              <w:right w:val="nil"/>
            </w:tcBorders>
          </w:tcPr>
          <w:p w:rsidR="004A2D5D" w:rsidRDefault="004A2D5D">
            <w:pPr>
              <w:pStyle w:val="ConsPlusNormal"/>
              <w:ind w:firstLine="283"/>
              <w:jc w:val="both"/>
            </w:pPr>
            <w:r>
              <w:t>Всего по заявке ___________________________ тыс. рублей, в том числе за счет бюджетных ассигнований резервного фонда Правительства Российской Федерации __________ тыс. рублей.</w:t>
            </w:r>
          </w:p>
        </w:tc>
      </w:tr>
      <w:tr w:rsidR="004A2D5D">
        <w:tc>
          <w:tcPr>
            <w:tcW w:w="5272" w:type="dxa"/>
            <w:tcBorders>
              <w:top w:val="nil"/>
              <w:left w:val="nil"/>
              <w:bottom w:val="nil"/>
              <w:right w:val="nil"/>
            </w:tcBorders>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tcPr>
          <w:p w:rsidR="004A2D5D" w:rsidRDefault="004A2D5D">
            <w:pPr>
              <w:pStyle w:val="ConsPlusNormal"/>
            </w:pPr>
            <w:r>
              <w:lastRenderedPageBreak/>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2</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17" w:name="P342"/>
      <w:bookmarkEnd w:id="17"/>
      <w:r>
        <w:t xml:space="preserve">                                  СПИСОК</w:t>
      </w:r>
    </w:p>
    <w:p w:rsidR="004A2D5D" w:rsidRDefault="004A2D5D">
      <w:pPr>
        <w:pStyle w:val="ConsPlusNonformat"/>
        <w:jc w:val="both"/>
      </w:pPr>
      <w:r>
        <w:t xml:space="preserve">      граждан, находившихся в пункте временного размещения и питания</w:t>
      </w:r>
    </w:p>
    <w:p w:rsidR="004A2D5D" w:rsidRDefault="004A2D5D">
      <w:pPr>
        <w:pStyle w:val="ConsPlusNonformat"/>
        <w:jc w:val="both"/>
      </w:pPr>
      <w:r>
        <w:t xml:space="preserve">    для эвакуируемых граждан, расположенном ___________________________</w:t>
      </w:r>
    </w:p>
    <w:p w:rsidR="004A2D5D" w:rsidRDefault="004A2D5D">
      <w:pPr>
        <w:pStyle w:val="ConsPlusNonformat"/>
        <w:jc w:val="both"/>
      </w:pPr>
      <w:r>
        <w:t xml:space="preserve">                                            (адрес расположения пункта)</w:t>
      </w:r>
    </w:p>
    <w:p w:rsidR="004A2D5D" w:rsidRDefault="004A2D5D">
      <w:pPr>
        <w:pStyle w:val="ConsPlusNormal"/>
        <w:jc w:val="both"/>
      </w:pPr>
    </w:p>
    <w:p w:rsidR="004A2D5D" w:rsidRDefault="004A2D5D">
      <w:pPr>
        <w:pStyle w:val="ConsPlusNormal"/>
        <w:sectPr w:rsidR="004A2D5D" w:rsidSect="00E92D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737"/>
        <w:gridCol w:w="1247"/>
        <w:gridCol w:w="1417"/>
        <w:gridCol w:w="1134"/>
        <w:gridCol w:w="1020"/>
        <w:gridCol w:w="1474"/>
        <w:gridCol w:w="794"/>
      </w:tblGrid>
      <w:tr w:rsidR="004A2D5D">
        <w:tc>
          <w:tcPr>
            <w:tcW w:w="567" w:type="dxa"/>
          </w:tcPr>
          <w:p w:rsidR="004A2D5D" w:rsidRDefault="004A2D5D">
            <w:pPr>
              <w:pStyle w:val="ConsPlusNormal"/>
              <w:jc w:val="center"/>
            </w:pPr>
            <w:r>
              <w:lastRenderedPageBreak/>
              <w:t>N п/п</w:t>
            </w:r>
          </w:p>
        </w:tc>
        <w:tc>
          <w:tcPr>
            <w:tcW w:w="1644" w:type="dxa"/>
          </w:tcPr>
          <w:p w:rsidR="004A2D5D" w:rsidRDefault="004A2D5D">
            <w:pPr>
              <w:pStyle w:val="ConsPlusNormal"/>
              <w:jc w:val="center"/>
            </w:pPr>
            <w:r>
              <w:t>Фамилия, имя, отчество (при наличии) гражданина</w:t>
            </w:r>
          </w:p>
        </w:tc>
        <w:tc>
          <w:tcPr>
            <w:tcW w:w="737" w:type="dxa"/>
          </w:tcPr>
          <w:p w:rsidR="004A2D5D" w:rsidRDefault="004A2D5D">
            <w:pPr>
              <w:pStyle w:val="ConsPlusNormal"/>
              <w:jc w:val="center"/>
            </w:pPr>
            <w:r>
              <w:t>Дата рождения</w:t>
            </w:r>
          </w:p>
        </w:tc>
        <w:tc>
          <w:tcPr>
            <w:tcW w:w="1247" w:type="dxa"/>
          </w:tcPr>
          <w:p w:rsidR="004A2D5D" w:rsidRDefault="004A2D5D">
            <w:pPr>
              <w:pStyle w:val="ConsPlusNormal"/>
              <w:jc w:val="center"/>
            </w:pPr>
            <w:r>
              <w:t>Серия и номер документа, удостоверяющего личность</w:t>
            </w:r>
          </w:p>
        </w:tc>
        <w:tc>
          <w:tcPr>
            <w:tcW w:w="1417" w:type="dxa"/>
          </w:tcPr>
          <w:p w:rsidR="004A2D5D" w:rsidRDefault="004A2D5D">
            <w:pPr>
              <w:pStyle w:val="ConsPlusNormal"/>
              <w:jc w:val="center"/>
            </w:pPr>
            <w:r>
              <w:t>Адрес проживания</w:t>
            </w:r>
          </w:p>
        </w:tc>
        <w:tc>
          <w:tcPr>
            <w:tcW w:w="1134" w:type="dxa"/>
          </w:tcPr>
          <w:p w:rsidR="004A2D5D" w:rsidRDefault="004A2D5D">
            <w:pPr>
              <w:pStyle w:val="ConsPlusNormal"/>
              <w:jc w:val="center"/>
            </w:pPr>
            <w:r>
              <w:t>Дата начала/окончания размещения и питания</w:t>
            </w:r>
          </w:p>
        </w:tc>
        <w:tc>
          <w:tcPr>
            <w:tcW w:w="1020" w:type="dxa"/>
          </w:tcPr>
          <w:p w:rsidR="004A2D5D" w:rsidRDefault="004A2D5D">
            <w:pPr>
              <w:pStyle w:val="ConsPlusNormal"/>
              <w:jc w:val="center"/>
            </w:pPr>
            <w:r>
              <w:t>Количество суток размещения/питания</w:t>
            </w:r>
          </w:p>
        </w:tc>
        <w:tc>
          <w:tcPr>
            <w:tcW w:w="1474" w:type="dxa"/>
          </w:tcPr>
          <w:p w:rsidR="004A2D5D" w:rsidRDefault="004A2D5D">
            <w:pPr>
              <w:pStyle w:val="ConsPlusNormal"/>
              <w:jc w:val="center"/>
            </w:pPr>
            <w:r>
              <w:t>Сумма расходов на размещение/питание (тыс. рублей)</w:t>
            </w:r>
          </w:p>
        </w:tc>
        <w:tc>
          <w:tcPr>
            <w:tcW w:w="794" w:type="dxa"/>
          </w:tcPr>
          <w:p w:rsidR="004A2D5D" w:rsidRDefault="004A2D5D">
            <w:pPr>
              <w:pStyle w:val="ConsPlusNormal"/>
              <w:jc w:val="center"/>
            </w:pPr>
            <w:r>
              <w:t>Примечание</w:t>
            </w:r>
          </w:p>
        </w:tc>
      </w:tr>
      <w:tr w:rsidR="004A2D5D">
        <w:tc>
          <w:tcPr>
            <w:tcW w:w="567" w:type="dxa"/>
          </w:tcPr>
          <w:p w:rsidR="004A2D5D" w:rsidRDefault="004A2D5D">
            <w:pPr>
              <w:pStyle w:val="ConsPlusNormal"/>
            </w:pPr>
          </w:p>
        </w:tc>
        <w:tc>
          <w:tcPr>
            <w:tcW w:w="1644" w:type="dxa"/>
          </w:tcPr>
          <w:p w:rsidR="004A2D5D" w:rsidRDefault="004A2D5D">
            <w:pPr>
              <w:pStyle w:val="ConsPlusNormal"/>
            </w:pPr>
          </w:p>
        </w:tc>
        <w:tc>
          <w:tcPr>
            <w:tcW w:w="737" w:type="dxa"/>
          </w:tcPr>
          <w:p w:rsidR="004A2D5D" w:rsidRDefault="004A2D5D">
            <w:pPr>
              <w:pStyle w:val="ConsPlusNormal"/>
            </w:pPr>
          </w:p>
        </w:tc>
        <w:tc>
          <w:tcPr>
            <w:tcW w:w="1247" w:type="dxa"/>
          </w:tcPr>
          <w:p w:rsidR="004A2D5D" w:rsidRDefault="004A2D5D">
            <w:pPr>
              <w:pStyle w:val="ConsPlusNormal"/>
            </w:pPr>
          </w:p>
        </w:tc>
        <w:tc>
          <w:tcPr>
            <w:tcW w:w="1417" w:type="dxa"/>
          </w:tcPr>
          <w:p w:rsidR="004A2D5D" w:rsidRDefault="004A2D5D">
            <w:pPr>
              <w:pStyle w:val="ConsPlusNormal"/>
            </w:pPr>
          </w:p>
        </w:tc>
        <w:tc>
          <w:tcPr>
            <w:tcW w:w="1134" w:type="dxa"/>
          </w:tcPr>
          <w:p w:rsidR="004A2D5D" w:rsidRDefault="004A2D5D">
            <w:pPr>
              <w:pStyle w:val="ConsPlusNormal"/>
            </w:pPr>
          </w:p>
        </w:tc>
        <w:tc>
          <w:tcPr>
            <w:tcW w:w="1020" w:type="dxa"/>
          </w:tcPr>
          <w:p w:rsidR="004A2D5D" w:rsidRDefault="004A2D5D">
            <w:pPr>
              <w:pStyle w:val="ConsPlusNormal"/>
            </w:pPr>
          </w:p>
        </w:tc>
        <w:tc>
          <w:tcPr>
            <w:tcW w:w="1474" w:type="dxa"/>
          </w:tcPr>
          <w:p w:rsidR="004A2D5D" w:rsidRDefault="004A2D5D">
            <w:pPr>
              <w:pStyle w:val="ConsPlusNormal"/>
            </w:pPr>
          </w:p>
        </w:tc>
        <w:tc>
          <w:tcPr>
            <w:tcW w:w="794" w:type="dxa"/>
          </w:tcPr>
          <w:p w:rsidR="004A2D5D" w:rsidRDefault="004A2D5D">
            <w:pPr>
              <w:pStyle w:val="ConsPlusNormal"/>
            </w:pPr>
          </w:p>
        </w:tc>
      </w:tr>
      <w:tr w:rsidR="004A2D5D">
        <w:tc>
          <w:tcPr>
            <w:tcW w:w="7766" w:type="dxa"/>
            <w:gridSpan w:val="7"/>
          </w:tcPr>
          <w:p w:rsidR="004A2D5D" w:rsidRDefault="004A2D5D">
            <w:pPr>
              <w:pStyle w:val="ConsPlusNormal"/>
            </w:pPr>
            <w:r>
              <w:t>Итого необходимо бюджетных ассигнований</w:t>
            </w:r>
          </w:p>
        </w:tc>
        <w:tc>
          <w:tcPr>
            <w:tcW w:w="1474" w:type="dxa"/>
          </w:tcPr>
          <w:p w:rsidR="004A2D5D" w:rsidRDefault="004A2D5D">
            <w:pPr>
              <w:pStyle w:val="ConsPlusNormal"/>
            </w:pPr>
          </w:p>
        </w:tc>
        <w:tc>
          <w:tcPr>
            <w:tcW w:w="794"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территориального органа безопасности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3</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lastRenderedPageBreak/>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18" w:name="P430"/>
      <w:bookmarkEnd w:id="18"/>
      <w:r>
        <w:t xml:space="preserve">                                  СПИСОК</w:t>
      </w:r>
    </w:p>
    <w:p w:rsidR="004A2D5D" w:rsidRDefault="004A2D5D">
      <w:pPr>
        <w:pStyle w:val="ConsPlusNonformat"/>
        <w:jc w:val="both"/>
      </w:pPr>
      <w:r>
        <w:t xml:space="preserve">       граждан, нуждающихся в получении единовременной материальной</w:t>
      </w:r>
    </w:p>
    <w:p w:rsidR="004A2D5D" w:rsidRDefault="004A2D5D">
      <w:pPr>
        <w:pStyle w:val="ConsPlusNonformat"/>
        <w:jc w:val="both"/>
      </w:pPr>
      <w:r>
        <w:t xml:space="preserve">     помощи в результате 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191"/>
        <w:gridCol w:w="1474"/>
        <w:gridCol w:w="1032"/>
        <w:gridCol w:w="994"/>
        <w:gridCol w:w="1032"/>
        <w:gridCol w:w="1474"/>
      </w:tblGrid>
      <w:tr w:rsidR="004A2D5D">
        <w:tc>
          <w:tcPr>
            <w:tcW w:w="454" w:type="dxa"/>
            <w:vMerge w:val="restart"/>
          </w:tcPr>
          <w:p w:rsidR="004A2D5D" w:rsidRDefault="004A2D5D">
            <w:pPr>
              <w:pStyle w:val="ConsPlusNormal"/>
              <w:jc w:val="center"/>
            </w:pPr>
            <w:r>
              <w:t>N п/п</w:t>
            </w:r>
          </w:p>
        </w:tc>
        <w:tc>
          <w:tcPr>
            <w:tcW w:w="1417" w:type="dxa"/>
            <w:vMerge w:val="restart"/>
          </w:tcPr>
          <w:p w:rsidR="004A2D5D" w:rsidRDefault="004A2D5D">
            <w:pPr>
              <w:pStyle w:val="ConsPlusNormal"/>
              <w:jc w:val="center"/>
            </w:pPr>
            <w:r>
              <w:t>Фамилия, имя, отчество (при наличии) гражданина</w:t>
            </w:r>
          </w:p>
        </w:tc>
        <w:tc>
          <w:tcPr>
            <w:tcW w:w="1191" w:type="dxa"/>
            <w:vMerge w:val="restart"/>
          </w:tcPr>
          <w:p w:rsidR="004A2D5D" w:rsidRDefault="004A2D5D">
            <w:pPr>
              <w:pStyle w:val="ConsPlusNormal"/>
              <w:jc w:val="center"/>
            </w:pPr>
            <w:r>
              <w:t>Дата рождения</w:t>
            </w:r>
          </w:p>
        </w:tc>
        <w:tc>
          <w:tcPr>
            <w:tcW w:w="1474" w:type="dxa"/>
            <w:vMerge w:val="restart"/>
          </w:tcPr>
          <w:p w:rsidR="004A2D5D" w:rsidRDefault="004A2D5D">
            <w:pPr>
              <w:pStyle w:val="ConsPlusNormal"/>
              <w:jc w:val="center"/>
            </w:pPr>
            <w:r>
              <w:t>Адрес проживания</w:t>
            </w:r>
          </w:p>
        </w:tc>
        <w:tc>
          <w:tcPr>
            <w:tcW w:w="3058" w:type="dxa"/>
            <w:gridSpan w:val="3"/>
          </w:tcPr>
          <w:p w:rsidR="004A2D5D" w:rsidRDefault="004A2D5D">
            <w:pPr>
              <w:pStyle w:val="ConsPlusNormal"/>
              <w:jc w:val="center"/>
            </w:pPr>
            <w:r>
              <w:t>Документ, удостоверяющий личность</w:t>
            </w:r>
          </w:p>
        </w:tc>
        <w:tc>
          <w:tcPr>
            <w:tcW w:w="1474" w:type="dxa"/>
            <w:vMerge w:val="restart"/>
          </w:tcPr>
          <w:p w:rsidR="004A2D5D" w:rsidRDefault="004A2D5D">
            <w:pPr>
              <w:pStyle w:val="ConsPlusNormal"/>
              <w:jc w:val="center"/>
            </w:pPr>
            <w:r>
              <w:t>Размер единовременной материальной помощи (тыс. рублей)</w:t>
            </w:r>
          </w:p>
        </w:tc>
      </w:tr>
      <w:tr w:rsidR="004A2D5D">
        <w:tc>
          <w:tcPr>
            <w:tcW w:w="454" w:type="dxa"/>
            <w:vMerge/>
          </w:tcPr>
          <w:p w:rsidR="004A2D5D" w:rsidRDefault="004A2D5D">
            <w:pPr>
              <w:pStyle w:val="ConsPlusNormal"/>
            </w:pPr>
          </w:p>
        </w:tc>
        <w:tc>
          <w:tcPr>
            <w:tcW w:w="1417" w:type="dxa"/>
            <w:vMerge/>
          </w:tcPr>
          <w:p w:rsidR="004A2D5D" w:rsidRDefault="004A2D5D">
            <w:pPr>
              <w:pStyle w:val="ConsPlusNormal"/>
            </w:pPr>
          </w:p>
        </w:tc>
        <w:tc>
          <w:tcPr>
            <w:tcW w:w="1191" w:type="dxa"/>
            <w:vMerge/>
          </w:tcPr>
          <w:p w:rsidR="004A2D5D" w:rsidRDefault="004A2D5D">
            <w:pPr>
              <w:pStyle w:val="ConsPlusNormal"/>
            </w:pPr>
          </w:p>
        </w:tc>
        <w:tc>
          <w:tcPr>
            <w:tcW w:w="1474" w:type="dxa"/>
            <w:vMerge/>
          </w:tcPr>
          <w:p w:rsidR="004A2D5D" w:rsidRDefault="004A2D5D">
            <w:pPr>
              <w:pStyle w:val="ConsPlusNormal"/>
            </w:pPr>
          </w:p>
        </w:tc>
        <w:tc>
          <w:tcPr>
            <w:tcW w:w="1032" w:type="dxa"/>
          </w:tcPr>
          <w:p w:rsidR="004A2D5D" w:rsidRDefault="004A2D5D">
            <w:pPr>
              <w:pStyle w:val="ConsPlusNormal"/>
              <w:jc w:val="center"/>
            </w:pPr>
            <w:r>
              <w:t>вид документа</w:t>
            </w:r>
          </w:p>
        </w:tc>
        <w:tc>
          <w:tcPr>
            <w:tcW w:w="994" w:type="dxa"/>
          </w:tcPr>
          <w:p w:rsidR="004A2D5D" w:rsidRDefault="004A2D5D">
            <w:pPr>
              <w:pStyle w:val="ConsPlusNormal"/>
              <w:jc w:val="center"/>
            </w:pPr>
            <w:r>
              <w:t>серия и номер</w:t>
            </w:r>
          </w:p>
        </w:tc>
        <w:tc>
          <w:tcPr>
            <w:tcW w:w="1032" w:type="dxa"/>
          </w:tcPr>
          <w:p w:rsidR="004A2D5D" w:rsidRDefault="004A2D5D">
            <w:pPr>
              <w:pStyle w:val="ConsPlusNormal"/>
              <w:jc w:val="center"/>
            </w:pPr>
            <w:r>
              <w:t>кем выдан и когда</w:t>
            </w:r>
          </w:p>
        </w:tc>
        <w:tc>
          <w:tcPr>
            <w:tcW w:w="1474" w:type="dxa"/>
            <w:vMerge/>
          </w:tcPr>
          <w:p w:rsidR="004A2D5D" w:rsidRDefault="004A2D5D">
            <w:pPr>
              <w:pStyle w:val="ConsPlusNormal"/>
            </w:pPr>
          </w:p>
        </w:tc>
      </w:tr>
      <w:tr w:rsidR="004A2D5D">
        <w:tc>
          <w:tcPr>
            <w:tcW w:w="454" w:type="dxa"/>
          </w:tcPr>
          <w:p w:rsidR="004A2D5D" w:rsidRDefault="004A2D5D">
            <w:pPr>
              <w:pStyle w:val="ConsPlusNormal"/>
            </w:pPr>
          </w:p>
        </w:tc>
        <w:tc>
          <w:tcPr>
            <w:tcW w:w="1417" w:type="dxa"/>
          </w:tcPr>
          <w:p w:rsidR="004A2D5D" w:rsidRDefault="004A2D5D">
            <w:pPr>
              <w:pStyle w:val="ConsPlusNormal"/>
            </w:pPr>
          </w:p>
        </w:tc>
        <w:tc>
          <w:tcPr>
            <w:tcW w:w="1191" w:type="dxa"/>
          </w:tcPr>
          <w:p w:rsidR="004A2D5D" w:rsidRDefault="004A2D5D">
            <w:pPr>
              <w:pStyle w:val="ConsPlusNormal"/>
            </w:pPr>
          </w:p>
        </w:tc>
        <w:tc>
          <w:tcPr>
            <w:tcW w:w="1474" w:type="dxa"/>
          </w:tcPr>
          <w:p w:rsidR="004A2D5D" w:rsidRDefault="004A2D5D">
            <w:pPr>
              <w:pStyle w:val="ConsPlusNormal"/>
            </w:pPr>
          </w:p>
        </w:tc>
        <w:tc>
          <w:tcPr>
            <w:tcW w:w="1032" w:type="dxa"/>
          </w:tcPr>
          <w:p w:rsidR="004A2D5D" w:rsidRDefault="004A2D5D">
            <w:pPr>
              <w:pStyle w:val="ConsPlusNormal"/>
            </w:pPr>
          </w:p>
        </w:tc>
        <w:tc>
          <w:tcPr>
            <w:tcW w:w="994" w:type="dxa"/>
          </w:tcPr>
          <w:p w:rsidR="004A2D5D" w:rsidRDefault="004A2D5D">
            <w:pPr>
              <w:pStyle w:val="ConsPlusNormal"/>
            </w:pPr>
          </w:p>
        </w:tc>
        <w:tc>
          <w:tcPr>
            <w:tcW w:w="1032" w:type="dxa"/>
          </w:tcPr>
          <w:p w:rsidR="004A2D5D" w:rsidRDefault="004A2D5D">
            <w:pPr>
              <w:pStyle w:val="ConsPlusNormal"/>
            </w:pPr>
          </w:p>
        </w:tc>
        <w:tc>
          <w:tcPr>
            <w:tcW w:w="1474" w:type="dxa"/>
          </w:tcPr>
          <w:p w:rsidR="004A2D5D" w:rsidRDefault="004A2D5D">
            <w:pPr>
              <w:pStyle w:val="ConsPlusNormal"/>
            </w:pPr>
          </w:p>
        </w:tc>
      </w:tr>
      <w:tr w:rsidR="004A2D5D">
        <w:tc>
          <w:tcPr>
            <w:tcW w:w="7594" w:type="dxa"/>
            <w:gridSpan w:val="7"/>
          </w:tcPr>
          <w:p w:rsidR="004A2D5D" w:rsidRDefault="004A2D5D">
            <w:pPr>
              <w:pStyle w:val="ConsPlusNormal"/>
            </w:pPr>
            <w:r>
              <w:t>Итого необходимо бюджетных ассигнований</w:t>
            </w:r>
          </w:p>
        </w:tc>
        <w:tc>
          <w:tcPr>
            <w:tcW w:w="1474" w:type="dxa"/>
          </w:tcPr>
          <w:p w:rsidR="004A2D5D" w:rsidRDefault="004A2D5D">
            <w:pPr>
              <w:pStyle w:val="ConsPlusNormal"/>
            </w:pPr>
          </w:p>
        </w:tc>
      </w:tr>
    </w:tbl>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4</w:t>
      </w:r>
    </w:p>
    <w:p w:rsidR="004A2D5D" w:rsidRDefault="004A2D5D">
      <w:pPr>
        <w:pStyle w:val="ConsPlusNormal"/>
        <w:jc w:val="right"/>
      </w:pPr>
      <w:r>
        <w:lastRenderedPageBreak/>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19" w:name="P505"/>
      <w:bookmarkEnd w:id="19"/>
      <w:r>
        <w:t xml:space="preserve">                                  СПИСОК</w:t>
      </w:r>
    </w:p>
    <w:p w:rsidR="004A2D5D" w:rsidRDefault="004A2D5D">
      <w:pPr>
        <w:pStyle w:val="ConsPlusNonformat"/>
        <w:jc w:val="both"/>
      </w:pPr>
      <w:r>
        <w:t xml:space="preserve">        граждан, нуждающихся в получении финансовой помощи в связи</w:t>
      </w:r>
    </w:p>
    <w:p w:rsidR="004A2D5D" w:rsidRDefault="004A2D5D">
      <w:pPr>
        <w:pStyle w:val="ConsPlusNonformat"/>
        <w:jc w:val="both"/>
      </w:pPr>
      <w:r>
        <w:t xml:space="preserve">     с полной или частичной утратой ими имущества первой необходимости</w:t>
      </w:r>
    </w:p>
    <w:p w:rsidR="004A2D5D" w:rsidRDefault="004A2D5D">
      <w:pPr>
        <w:pStyle w:val="ConsPlusNonformat"/>
        <w:jc w:val="both"/>
      </w:pPr>
      <w:r>
        <w:t xml:space="preserve">                         (имущества)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t xml:space="preserve">    (наименование чрезвычайной ситуации, террористического акта и (или)</w:t>
      </w:r>
    </w:p>
    <w:p w:rsidR="004A2D5D" w:rsidRDefault="004A2D5D">
      <w:pPr>
        <w:pStyle w:val="ConsPlusNonformat"/>
        <w:jc w:val="both"/>
      </w:pPr>
      <w:r>
        <w:t xml:space="preserve">  мероприятий по пресечению террористического акта правомерными действиями)</w:t>
      </w:r>
    </w:p>
    <w:p w:rsidR="004A2D5D" w:rsidRDefault="004A2D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191"/>
        <w:gridCol w:w="1474"/>
        <w:gridCol w:w="1032"/>
        <w:gridCol w:w="994"/>
        <w:gridCol w:w="1032"/>
        <w:gridCol w:w="1474"/>
      </w:tblGrid>
      <w:tr w:rsidR="004A2D5D">
        <w:tc>
          <w:tcPr>
            <w:tcW w:w="454" w:type="dxa"/>
            <w:vMerge w:val="restart"/>
          </w:tcPr>
          <w:p w:rsidR="004A2D5D" w:rsidRDefault="004A2D5D">
            <w:pPr>
              <w:pStyle w:val="ConsPlusNormal"/>
              <w:jc w:val="center"/>
            </w:pPr>
            <w:r>
              <w:t>N п/п</w:t>
            </w:r>
          </w:p>
        </w:tc>
        <w:tc>
          <w:tcPr>
            <w:tcW w:w="1417" w:type="dxa"/>
            <w:vMerge w:val="restart"/>
          </w:tcPr>
          <w:p w:rsidR="004A2D5D" w:rsidRDefault="004A2D5D">
            <w:pPr>
              <w:pStyle w:val="ConsPlusNormal"/>
              <w:jc w:val="center"/>
            </w:pPr>
            <w:r>
              <w:t>Фамилия, имя, отчество (при наличии) гражданина</w:t>
            </w:r>
          </w:p>
        </w:tc>
        <w:tc>
          <w:tcPr>
            <w:tcW w:w="1191" w:type="dxa"/>
            <w:vMerge w:val="restart"/>
          </w:tcPr>
          <w:p w:rsidR="004A2D5D" w:rsidRDefault="004A2D5D">
            <w:pPr>
              <w:pStyle w:val="ConsPlusNormal"/>
              <w:jc w:val="center"/>
            </w:pPr>
            <w:r>
              <w:t>Дата рождения</w:t>
            </w:r>
          </w:p>
        </w:tc>
        <w:tc>
          <w:tcPr>
            <w:tcW w:w="1474" w:type="dxa"/>
            <w:vMerge w:val="restart"/>
          </w:tcPr>
          <w:p w:rsidR="004A2D5D" w:rsidRDefault="004A2D5D">
            <w:pPr>
              <w:pStyle w:val="ConsPlusNormal"/>
              <w:jc w:val="center"/>
            </w:pPr>
            <w:r>
              <w:t>Адрес проживания</w:t>
            </w:r>
          </w:p>
        </w:tc>
        <w:tc>
          <w:tcPr>
            <w:tcW w:w="3058" w:type="dxa"/>
            <w:gridSpan w:val="3"/>
          </w:tcPr>
          <w:p w:rsidR="004A2D5D" w:rsidRDefault="004A2D5D">
            <w:pPr>
              <w:pStyle w:val="ConsPlusNormal"/>
              <w:jc w:val="center"/>
            </w:pPr>
            <w:r>
              <w:t>Документ, удостоверяющий личность</w:t>
            </w:r>
          </w:p>
        </w:tc>
        <w:tc>
          <w:tcPr>
            <w:tcW w:w="1474" w:type="dxa"/>
            <w:vMerge w:val="restart"/>
          </w:tcPr>
          <w:p w:rsidR="004A2D5D" w:rsidRDefault="004A2D5D">
            <w:pPr>
              <w:pStyle w:val="ConsPlusNormal"/>
              <w:jc w:val="center"/>
            </w:pPr>
            <w:r>
              <w:t>Размер финансовой помощи (тыс. рублей)</w:t>
            </w:r>
          </w:p>
        </w:tc>
      </w:tr>
      <w:tr w:rsidR="004A2D5D">
        <w:tc>
          <w:tcPr>
            <w:tcW w:w="454" w:type="dxa"/>
            <w:vMerge/>
          </w:tcPr>
          <w:p w:rsidR="004A2D5D" w:rsidRDefault="004A2D5D">
            <w:pPr>
              <w:pStyle w:val="ConsPlusNormal"/>
            </w:pPr>
          </w:p>
        </w:tc>
        <w:tc>
          <w:tcPr>
            <w:tcW w:w="1417" w:type="dxa"/>
            <w:vMerge/>
          </w:tcPr>
          <w:p w:rsidR="004A2D5D" w:rsidRDefault="004A2D5D">
            <w:pPr>
              <w:pStyle w:val="ConsPlusNormal"/>
            </w:pPr>
          </w:p>
        </w:tc>
        <w:tc>
          <w:tcPr>
            <w:tcW w:w="1191" w:type="dxa"/>
            <w:vMerge/>
          </w:tcPr>
          <w:p w:rsidR="004A2D5D" w:rsidRDefault="004A2D5D">
            <w:pPr>
              <w:pStyle w:val="ConsPlusNormal"/>
            </w:pPr>
          </w:p>
        </w:tc>
        <w:tc>
          <w:tcPr>
            <w:tcW w:w="1474" w:type="dxa"/>
            <w:vMerge/>
          </w:tcPr>
          <w:p w:rsidR="004A2D5D" w:rsidRDefault="004A2D5D">
            <w:pPr>
              <w:pStyle w:val="ConsPlusNormal"/>
            </w:pPr>
          </w:p>
        </w:tc>
        <w:tc>
          <w:tcPr>
            <w:tcW w:w="1032" w:type="dxa"/>
          </w:tcPr>
          <w:p w:rsidR="004A2D5D" w:rsidRDefault="004A2D5D">
            <w:pPr>
              <w:pStyle w:val="ConsPlusNormal"/>
              <w:jc w:val="center"/>
            </w:pPr>
            <w:r>
              <w:t>вид документа</w:t>
            </w:r>
          </w:p>
        </w:tc>
        <w:tc>
          <w:tcPr>
            <w:tcW w:w="994" w:type="dxa"/>
          </w:tcPr>
          <w:p w:rsidR="004A2D5D" w:rsidRDefault="004A2D5D">
            <w:pPr>
              <w:pStyle w:val="ConsPlusNormal"/>
              <w:jc w:val="center"/>
            </w:pPr>
            <w:r>
              <w:t>серия и номер</w:t>
            </w:r>
          </w:p>
        </w:tc>
        <w:tc>
          <w:tcPr>
            <w:tcW w:w="1032" w:type="dxa"/>
          </w:tcPr>
          <w:p w:rsidR="004A2D5D" w:rsidRDefault="004A2D5D">
            <w:pPr>
              <w:pStyle w:val="ConsPlusNormal"/>
              <w:jc w:val="center"/>
            </w:pPr>
            <w:r>
              <w:t>кем выдан и когда</w:t>
            </w:r>
          </w:p>
        </w:tc>
        <w:tc>
          <w:tcPr>
            <w:tcW w:w="1474" w:type="dxa"/>
            <w:vMerge/>
          </w:tcPr>
          <w:p w:rsidR="004A2D5D" w:rsidRDefault="004A2D5D">
            <w:pPr>
              <w:pStyle w:val="ConsPlusNormal"/>
            </w:pPr>
          </w:p>
        </w:tc>
      </w:tr>
      <w:tr w:rsidR="004A2D5D">
        <w:tc>
          <w:tcPr>
            <w:tcW w:w="454" w:type="dxa"/>
          </w:tcPr>
          <w:p w:rsidR="004A2D5D" w:rsidRDefault="004A2D5D">
            <w:pPr>
              <w:pStyle w:val="ConsPlusNormal"/>
            </w:pPr>
          </w:p>
        </w:tc>
        <w:tc>
          <w:tcPr>
            <w:tcW w:w="1417" w:type="dxa"/>
          </w:tcPr>
          <w:p w:rsidR="004A2D5D" w:rsidRDefault="004A2D5D">
            <w:pPr>
              <w:pStyle w:val="ConsPlusNormal"/>
            </w:pPr>
          </w:p>
        </w:tc>
        <w:tc>
          <w:tcPr>
            <w:tcW w:w="1191" w:type="dxa"/>
          </w:tcPr>
          <w:p w:rsidR="004A2D5D" w:rsidRDefault="004A2D5D">
            <w:pPr>
              <w:pStyle w:val="ConsPlusNormal"/>
            </w:pPr>
          </w:p>
        </w:tc>
        <w:tc>
          <w:tcPr>
            <w:tcW w:w="1474" w:type="dxa"/>
          </w:tcPr>
          <w:p w:rsidR="004A2D5D" w:rsidRDefault="004A2D5D">
            <w:pPr>
              <w:pStyle w:val="ConsPlusNormal"/>
            </w:pPr>
          </w:p>
        </w:tc>
        <w:tc>
          <w:tcPr>
            <w:tcW w:w="1032" w:type="dxa"/>
          </w:tcPr>
          <w:p w:rsidR="004A2D5D" w:rsidRDefault="004A2D5D">
            <w:pPr>
              <w:pStyle w:val="ConsPlusNormal"/>
            </w:pPr>
          </w:p>
        </w:tc>
        <w:tc>
          <w:tcPr>
            <w:tcW w:w="994" w:type="dxa"/>
          </w:tcPr>
          <w:p w:rsidR="004A2D5D" w:rsidRDefault="004A2D5D">
            <w:pPr>
              <w:pStyle w:val="ConsPlusNormal"/>
            </w:pPr>
          </w:p>
        </w:tc>
        <w:tc>
          <w:tcPr>
            <w:tcW w:w="1032" w:type="dxa"/>
          </w:tcPr>
          <w:p w:rsidR="004A2D5D" w:rsidRDefault="004A2D5D">
            <w:pPr>
              <w:pStyle w:val="ConsPlusNormal"/>
            </w:pPr>
          </w:p>
        </w:tc>
        <w:tc>
          <w:tcPr>
            <w:tcW w:w="1474" w:type="dxa"/>
          </w:tcPr>
          <w:p w:rsidR="004A2D5D" w:rsidRDefault="004A2D5D">
            <w:pPr>
              <w:pStyle w:val="ConsPlusNormal"/>
            </w:pPr>
          </w:p>
        </w:tc>
      </w:tr>
      <w:tr w:rsidR="004A2D5D">
        <w:tc>
          <w:tcPr>
            <w:tcW w:w="7594" w:type="dxa"/>
            <w:gridSpan w:val="7"/>
          </w:tcPr>
          <w:p w:rsidR="004A2D5D" w:rsidRDefault="004A2D5D">
            <w:pPr>
              <w:pStyle w:val="ConsPlusNormal"/>
            </w:pPr>
            <w:r>
              <w:t>Итого необходимо бюджетных ассигнований</w:t>
            </w:r>
          </w:p>
        </w:tc>
        <w:tc>
          <w:tcPr>
            <w:tcW w:w="1474" w:type="dxa"/>
          </w:tcPr>
          <w:p w:rsidR="004A2D5D" w:rsidRDefault="004A2D5D">
            <w:pPr>
              <w:pStyle w:val="ConsPlusNormal"/>
            </w:pPr>
          </w:p>
        </w:tc>
      </w:tr>
    </w:tbl>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 xml:space="preserve">Руководитель территориального органа МВД России </w:t>
            </w:r>
            <w:r>
              <w:lastRenderedPageBreak/>
              <w:t>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территориального органа безопасности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5</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0" w:name="P588"/>
      <w:bookmarkEnd w:id="20"/>
      <w:r>
        <w:t xml:space="preserve">                                  СПИСОК</w:t>
      </w:r>
    </w:p>
    <w:p w:rsidR="004A2D5D" w:rsidRDefault="004A2D5D">
      <w:pPr>
        <w:pStyle w:val="ConsPlusNonformat"/>
        <w:jc w:val="both"/>
      </w:pPr>
      <w:r>
        <w:t xml:space="preserve">         граждан, нуждающихся в получении единовременного пособия</w:t>
      </w:r>
    </w:p>
    <w:p w:rsidR="004A2D5D" w:rsidRDefault="004A2D5D">
      <w:pPr>
        <w:pStyle w:val="ConsPlusNonformat"/>
        <w:jc w:val="both"/>
      </w:pPr>
      <w:r>
        <w:t xml:space="preserve">         в связи с гибелью (смертью) члена семьи (включая пособие</w:t>
      </w:r>
    </w:p>
    <w:p w:rsidR="004A2D5D" w:rsidRDefault="004A2D5D">
      <w:pPr>
        <w:pStyle w:val="ConsPlusNonformat"/>
        <w:jc w:val="both"/>
      </w:pPr>
      <w:r>
        <w:t xml:space="preserve">       на погребение погибшего (умершего) члена семьи)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t xml:space="preserve">    (наименование чрезвычайной ситуации, террористического акта и (или)</w:t>
      </w:r>
    </w:p>
    <w:p w:rsidR="004A2D5D" w:rsidRDefault="004A2D5D">
      <w:pPr>
        <w:pStyle w:val="ConsPlusNonformat"/>
        <w:jc w:val="both"/>
      </w:pPr>
      <w:r>
        <w:t xml:space="preserve"> мероприятий по пресечению террористического акта правомерными действиями)</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994"/>
        <w:gridCol w:w="1368"/>
        <w:gridCol w:w="1406"/>
        <w:gridCol w:w="1077"/>
        <w:gridCol w:w="936"/>
        <w:gridCol w:w="931"/>
        <w:gridCol w:w="1565"/>
        <w:gridCol w:w="1361"/>
        <w:gridCol w:w="1210"/>
        <w:gridCol w:w="1247"/>
      </w:tblGrid>
      <w:tr w:rsidR="004A2D5D">
        <w:tc>
          <w:tcPr>
            <w:tcW w:w="454" w:type="dxa"/>
            <w:vMerge w:val="restart"/>
          </w:tcPr>
          <w:p w:rsidR="004A2D5D" w:rsidRDefault="004A2D5D">
            <w:pPr>
              <w:pStyle w:val="ConsPlusNormal"/>
              <w:jc w:val="center"/>
            </w:pPr>
            <w:r>
              <w:lastRenderedPageBreak/>
              <w:t>N п/п</w:t>
            </w:r>
          </w:p>
        </w:tc>
        <w:tc>
          <w:tcPr>
            <w:tcW w:w="1417" w:type="dxa"/>
            <w:vMerge w:val="restart"/>
          </w:tcPr>
          <w:p w:rsidR="004A2D5D" w:rsidRDefault="004A2D5D">
            <w:pPr>
              <w:pStyle w:val="ConsPlusNormal"/>
              <w:jc w:val="center"/>
            </w:pPr>
            <w:r>
              <w:t>Фамилия, имя, отчество (при наличии) погибшего (умершего)</w:t>
            </w:r>
          </w:p>
        </w:tc>
        <w:tc>
          <w:tcPr>
            <w:tcW w:w="994" w:type="dxa"/>
            <w:vMerge w:val="restart"/>
          </w:tcPr>
          <w:p w:rsidR="004A2D5D" w:rsidRDefault="004A2D5D">
            <w:pPr>
              <w:pStyle w:val="ConsPlusNormal"/>
              <w:jc w:val="center"/>
            </w:pPr>
            <w:r>
              <w:t>Дата рождения</w:t>
            </w:r>
          </w:p>
        </w:tc>
        <w:tc>
          <w:tcPr>
            <w:tcW w:w="1368" w:type="dxa"/>
            <w:vMerge w:val="restart"/>
          </w:tcPr>
          <w:p w:rsidR="004A2D5D" w:rsidRDefault="004A2D5D">
            <w:pPr>
              <w:pStyle w:val="ConsPlusNormal"/>
              <w:jc w:val="center"/>
            </w:pPr>
            <w:r>
              <w:t>Адрес проживания</w:t>
            </w:r>
          </w:p>
        </w:tc>
        <w:tc>
          <w:tcPr>
            <w:tcW w:w="1406" w:type="dxa"/>
            <w:vMerge w:val="restart"/>
          </w:tcPr>
          <w:p w:rsidR="004A2D5D" w:rsidRDefault="004A2D5D">
            <w:pPr>
              <w:pStyle w:val="ConsPlusNormal"/>
              <w:jc w:val="center"/>
            </w:pPr>
            <w:r>
              <w:t>Фамилия, имя, отчество (при наличии) члена семьи, степень родства</w:t>
            </w:r>
          </w:p>
        </w:tc>
        <w:tc>
          <w:tcPr>
            <w:tcW w:w="2944" w:type="dxa"/>
            <w:gridSpan w:val="3"/>
          </w:tcPr>
          <w:p w:rsidR="004A2D5D" w:rsidRDefault="004A2D5D">
            <w:pPr>
              <w:pStyle w:val="ConsPlusNormal"/>
              <w:jc w:val="center"/>
            </w:pPr>
            <w:r>
              <w:t>Документ, удостоверяющий личность члена семьи, получающего пособие</w:t>
            </w:r>
          </w:p>
        </w:tc>
        <w:tc>
          <w:tcPr>
            <w:tcW w:w="1565" w:type="dxa"/>
            <w:vMerge w:val="restart"/>
          </w:tcPr>
          <w:p w:rsidR="004A2D5D" w:rsidRDefault="004A2D5D">
            <w:pPr>
              <w:pStyle w:val="ConsPlusNormal"/>
              <w:jc w:val="center"/>
            </w:pPr>
            <w:r>
              <w:t>Размер пособия членам семьи погибшего (умершего) (тыс. рублей)</w:t>
            </w:r>
          </w:p>
        </w:tc>
        <w:tc>
          <w:tcPr>
            <w:tcW w:w="1361" w:type="dxa"/>
            <w:vMerge w:val="restart"/>
          </w:tcPr>
          <w:p w:rsidR="004A2D5D" w:rsidRDefault="004A2D5D">
            <w:pPr>
              <w:pStyle w:val="ConsPlusNormal"/>
              <w:jc w:val="center"/>
            </w:pPr>
            <w:r>
              <w:t>Размер пособия семье погибшего (умершего) на погребение (тыс. рублей)</w:t>
            </w:r>
          </w:p>
        </w:tc>
        <w:tc>
          <w:tcPr>
            <w:tcW w:w="1210" w:type="dxa"/>
            <w:vMerge w:val="restart"/>
          </w:tcPr>
          <w:p w:rsidR="004A2D5D" w:rsidRDefault="004A2D5D">
            <w:pPr>
              <w:pStyle w:val="ConsPlusNormal"/>
              <w:jc w:val="center"/>
            </w:pPr>
            <w:r>
              <w:t>Всего</w:t>
            </w:r>
          </w:p>
          <w:p w:rsidR="004A2D5D" w:rsidRDefault="004A2D5D">
            <w:pPr>
              <w:pStyle w:val="ConsPlusNormal"/>
              <w:jc w:val="center"/>
            </w:pPr>
            <w:r>
              <w:t>(тыс. рублей)</w:t>
            </w:r>
          </w:p>
        </w:tc>
        <w:tc>
          <w:tcPr>
            <w:tcW w:w="1247" w:type="dxa"/>
            <w:vMerge w:val="restart"/>
          </w:tcPr>
          <w:p w:rsidR="004A2D5D" w:rsidRDefault="004A2D5D">
            <w:pPr>
              <w:pStyle w:val="ConsPlusNormal"/>
              <w:jc w:val="center"/>
            </w:pPr>
            <w:r>
              <w:t>Свидетельство о смерти погибшего (умершего)</w:t>
            </w:r>
          </w:p>
        </w:tc>
      </w:tr>
      <w:tr w:rsidR="004A2D5D">
        <w:tc>
          <w:tcPr>
            <w:tcW w:w="454" w:type="dxa"/>
            <w:vMerge/>
          </w:tcPr>
          <w:p w:rsidR="004A2D5D" w:rsidRDefault="004A2D5D">
            <w:pPr>
              <w:pStyle w:val="ConsPlusNormal"/>
            </w:pPr>
          </w:p>
        </w:tc>
        <w:tc>
          <w:tcPr>
            <w:tcW w:w="1417" w:type="dxa"/>
            <w:vMerge/>
          </w:tcPr>
          <w:p w:rsidR="004A2D5D" w:rsidRDefault="004A2D5D">
            <w:pPr>
              <w:pStyle w:val="ConsPlusNormal"/>
            </w:pPr>
          </w:p>
        </w:tc>
        <w:tc>
          <w:tcPr>
            <w:tcW w:w="994" w:type="dxa"/>
            <w:vMerge/>
          </w:tcPr>
          <w:p w:rsidR="004A2D5D" w:rsidRDefault="004A2D5D">
            <w:pPr>
              <w:pStyle w:val="ConsPlusNormal"/>
            </w:pPr>
          </w:p>
        </w:tc>
        <w:tc>
          <w:tcPr>
            <w:tcW w:w="1368" w:type="dxa"/>
            <w:vMerge/>
          </w:tcPr>
          <w:p w:rsidR="004A2D5D" w:rsidRDefault="004A2D5D">
            <w:pPr>
              <w:pStyle w:val="ConsPlusNormal"/>
            </w:pPr>
          </w:p>
        </w:tc>
        <w:tc>
          <w:tcPr>
            <w:tcW w:w="1406" w:type="dxa"/>
            <w:vMerge/>
          </w:tcPr>
          <w:p w:rsidR="004A2D5D" w:rsidRDefault="004A2D5D">
            <w:pPr>
              <w:pStyle w:val="ConsPlusNormal"/>
            </w:pPr>
          </w:p>
        </w:tc>
        <w:tc>
          <w:tcPr>
            <w:tcW w:w="1077" w:type="dxa"/>
          </w:tcPr>
          <w:p w:rsidR="004A2D5D" w:rsidRDefault="004A2D5D">
            <w:pPr>
              <w:pStyle w:val="ConsPlusNormal"/>
              <w:jc w:val="center"/>
            </w:pPr>
            <w:r>
              <w:t>вид документа</w:t>
            </w:r>
          </w:p>
        </w:tc>
        <w:tc>
          <w:tcPr>
            <w:tcW w:w="936" w:type="dxa"/>
          </w:tcPr>
          <w:p w:rsidR="004A2D5D" w:rsidRDefault="004A2D5D">
            <w:pPr>
              <w:pStyle w:val="ConsPlusNormal"/>
              <w:jc w:val="center"/>
            </w:pPr>
            <w:r>
              <w:t>серия и номер</w:t>
            </w:r>
          </w:p>
        </w:tc>
        <w:tc>
          <w:tcPr>
            <w:tcW w:w="931" w:type="dxa"/>
          </w:tcPr>
          <w:p w:rsidR="004A2D5D" w:rsidRDefault="004A2D5D">
            <w:pPr>
              <w:pStyle w:val="ConsPlusNormal"/>
              <w:jc w:val="center"/>
            </w:pPr>
            <w:r>
              <w:t>кем и когда выдан</w:t>
            </w:r>
          </w:p>
        </w:tc>
        <w:tc>
          <w:tcPr>
            <w:tcW w:w="1565" w:type="dxa"/>
            <w:vMerge/>
          </w:tcPr>
          <w:p w:rsidR="004A2D5D" w:rsidRDefault="004A2D5D">
            <w:pPr>
              <w:pStyle w:val="ConsPlusNormal"/>
            </w:pPr>
          </w:p>
        </w:tc>
        <w:tc>
          <w:tcPr>
            <w:tcW w:w="1361" w:type="dxa"/>
            <w:vMerge/>
          </w:tcPr>
          <w:p w:rsidR="004A2D5D" w:rsidRDefault="004A2D5D">
            <w:pPr>
              <w:pStyle w:val="ConsPlusNormal"/>
            </w:pPr>
          </w:p>
        </w:tc>
        <w:tc>
          <w:tcPr>
            <w:tcW w:w="1210" w:type="dxa"/>
            <w:vMerge/>
          </w:tcPr>
          <w:p w:rsidR="004A2D5D" w:rsidRDefault="004A2D5D">
            <w:pPr>
              <w:pStyle w:val="ConsPlusNormal"/>
            </w:pPr>
          </w:p>
        </w:tc>
        <w:tc>
          <w:tcPr>
            <w:tcW w:w="1247" w:type="dxa"/>
            <w:vMerge/>
          </w:tcPr>
          <w:p w:rsidR="004A2D5D" w:rsidRDefault="004A2D5D">
            <w:pPr>
              <w:pStyle w:val="ConsPlusNormal"/>
            </w:pPr>
          </w:p>
        </w:tc>
      </w:tr>
      <w:tr w:rsidR="004A2D5D">
        <w:tc>
          <w:tcPr>
            <w:tcW w:w="454" w:type="dxa"/>
          </w:tcPr>
          <w:p w:rsidR="004A2D5D" w:rsidRDefault="004A2D5D">
            <w:pPr>
              <w:pStyle w:val="ConsPlusNormal"/>
            </w:pPr>
          </w:p>
        </w:tc>
        <w:tc>
          <w:tcPr>
            <w:tcW w:w="1417" w:type="dxa"/>
          </w:tcPr>
          <w:p w:rsidR="004A2D5D" w:rsidRDefault="004A2D5D">
            <w:pPr>
              <w:pStyle w:val="ConsPlusNormal"/>
            </w:pPr>
          </w:p>
        </w:tc>
        <w:tc>
          <w:tcPr>
            <w:tcW w:w="994" w:type="dxa"/>
          </w:tcPr>
          <w:p w:rsidR="004A2D5D" w:rsidRDefault="004A2D5D">
            <w:pPr>
              <w:pStyle w:val="ConsPlusNormal"/>
            </w:pPr>
          </w:p>
        </w:tc>
        <w:tc>
          <w:tcPr>
            <w:tcW w:w="1368" w:type="dxa"/>
          </w:tcPr>
          <w:p w:rsidR="004A2D5D" w:rsidRDefault="004A2D5D">
            <w:pPr>
              <w:pStyle w:val="ConsPlusNormal"/>
            </w:pPr>
          </w:p>
        </w:tc>
        <w:tc>
          <w:tcPr>
            <w:tcW w:w="1406" w:type="dxa"/>
          </w:tcPr>
          <w:p w:rsidR="004A2D5D" w:rsidRDefault="004A2D5D">
            <w:pPr>
              <w:pStyle w:val="ConsPlusNormal"/>
            </w:pPr>
          </w:p>
        </w:tc>
        <w:tc>
          <w:tcPr>
            <w:tcW w:w="1077" w:type="dxa"/>
          </w:tcPr>
          <w:p w:rsidR="004A2D5D" w:rsidRDefault="004A2D5D">
            <w:pPr>
              <w:pStyle w:val="ConsPlusNormal"/>
            </w:pPr>
          </w:p>
        </w:tc>
        <w:tc>
          <w:tcPr>
            <w:tcW w:w="936" w:type="dxa"/>
          </w:tcPr>
          <w:p w:rsidR="004A2D5D" w:rsidRDefault="004A2D5D">
            <w:pPr>
              <w:pStyle w:val="ConsPlusNormal"/>
            </w:pPr>
          </w:p>
        </w:tc>
        <w:tc>
          <w:tcPr>
            <w:tcW w:w="931" w:type="dxa"/>
          </w:tcPr>
          <w:p w:rsidR="004A2D5D" w:rsidRDefault="004A2D5D">
            <w:pPr>
              <w:pStyle w:val="ConsPlusNormal"/>
            </w:pPr>
          </w:p>
        </w:tc>
        <w:tc>
          <w:tcPr>
            <w:tcW w:w="1565" w:type="dxa"/>
          </w:tcPr>
          <w:p w:rsidR="004A2D5D" w:rsidRDefault="004A2D5D">
            <w:pPr>
              <w:pStyle w:val="ConsPlusNormal"/>
            </w:pPr>
          </w:p>
        </w:tc>
        <w:tc>
          <w:tcPr>
            <w:tcW w:w="1361" w:type="dxa"/>
          </w:tcPr>
          <w:p w:rsidR="004A2D5D" w:rsidRDefault="004A2D5D">
            <w:pPr>
              <w:pStyle w:val="ConsPlusNormal"/>
            </w:pPr>
          </w:p>
        </w:tc>
        <w:tc>
          <w:tcPr>
            <w:tcW w:w="1210" w:type="dxa"/>
          </w:tcPr>
          <w:p w:rsidR="004A2D5D" w:rsidRDefault="004A2D5D">
            <w:pPr>
              <w:pStyle w:val="ConsPlusNormal"/>
            </w:pPr>
          </w:p>
        </w:tc>
        <w:tc>
          <w:tcPr>
            <w:tcW w:w="1247" w:type="dxa"/>
          </w:tcPr>
          <w:p w:rsidR="004A2D5D" w:rsidRDefault="004A2D5D">
            <w:pPr>
              <w:pStyle w:val="ConsPlusNormal"/>
            </w:pPr>
          </w:p>
        </w:tc>
      </w:tr>
      <w:tr w:rsidR="004A2D5D">
        <w:tc>
          <w:tcPr>
            <w:tcW w:w="8583" w:type="dxa"/>
            <w:gridSpan w:val="8"/>
          </w:tcPr>
          <w:p w:rsidR="004A2D5D" w:rsidRDefault="004A2D5D">
            <w:pPr>
              <w:pStyle w:val="ConsPlusNormal"/>
            </w:pPr>
            <w:r>
              <w:t>Итого необходимо бюджетных ассигнований</w:t>
            </w:r>
          </w:p>
        </w:tc>
        <w:tc>
          <w:tcPr>
            <w:tcW w:w="1565" w:type="dxa"/>
          </w:tcPr>
          <w:p w:rsidR="004A2D5D" w:rsidRDefault="004A2D5D">
            <w:pPr>
              <w:pStyle w:val="ConsPlusNormal"/>
            </w:pPr>
          </w:p>
        </w:tc>
        <w:tc>
          <w:tcPr>
            <w:tcW w:w="1361" w:type="dxa"/>
          </w:tcPr>
          <w:p w:rsidR="004A2D5D" w:rsidRDefault="004A2D5D">
            <w:pPr>
              <w:pStyle w:val="ConsPlusNormal"/>
            </w:pPr>
          </w:p>
        </w:tc>
        <w:tc>
          <w:tcPr>
            <w:tcW w:w="1210" w:type="dxa"/>
          </w:tcPr>
          <w:p w:rsidR="004A2D5D" w:rsidRDefault="004A2D5D">
            <w:pPr>
              <w:pStyle w:val="ConsPlusNormal"/>
            </w:pPr>
          </w:p>
        </w:tc>
        <w:tc>
          <w:tcPr>
            <w:tcW w:w="1247"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территориального органа безопасности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6</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p>
    <w:p w:rsidR="004A2D5D" w:rsidRDefault="004A2D5D">
      <w:pPr>
        <w:pStyle w:val="ConsPlusNonformat"/>
        <w:jc w:val="both"/>
      </w:pPr>
      <w:r>
        <w:t xml:space="preserve">                                   _____________________________________</w:t>
      </w:r>
    </w:p>
    <w:p w:rsidR="004A2D5D" w:rsidRDefault="004A2D5D">
      <w:pPr>
        <w:pStyle w:val="ConsPlusNonformat"/>
        <w:jc w:val="both"/>
      </w:pPr>
      <w:r>
        <w:lastRenderedPageBreak/>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1" w:name="P684"/>
      <w:bookmarkEnd w:id="21"/>
      <w:r>
        <w:t xml:space="preserve">                                  СПИСОК</w:t>
      </w:r>
    </w:p>
    <w:p w:rsidR="004A2D5D" w:rsidRDefault="004A2D5D">
      <w:pPr>
        <w:pStyle w:val="ConsPlusNonformat"/>
        <w:jc w:val="both"/>
      </w:pPr>
      <w:r>
        <w:t xml:space="preserve">         граждан, нуждающихся в получении единовременного пособия</w:t>
      </w:r>
    </w:p>
    <w:p w:rsidR="004A2D5D" w:rsidRDefault="004A2D5D">
      <w:pPr>
        <w:pStyle w:val="ConsPlusNonformat"/>
        <w:jc w:val="both"/>
      </w:pPr>
      <w:r>
        <w:t xml:space="preserve">             в связи с получением вреда здоровью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t xml:space="preserve">        (наименование чрезвычайной ситуации, террористического акта</w:t>
      </w:r>
    </w:p>
    <w:p w:rsidR="004A2D5D" w:rsidRDefault="004A2D5D">
      <w:pPr>
        <w:pStyle w:val="ConsPlusNonformat"/>
        <w:jc w:val="both"/>
      </w:pPr>
      <w:r>
        <w:t xml:space="preserve">         и (или) мероприятий по пресечению террористического акта</w:t>
      </w:r>
    </w:p>
    <w:p w:rsidR="004A2D5D" w:rsidRDefault="004A2D5D">
      <w:pPr>
        <w:pStyle w:val="ConsPlusNonformat"/>
        <w:jc w:val="both"/>
      </w:pPr>
      <w:r>
        <w:t xml:space="preserve">                         правомерными действиями)</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71"/>
        <w:gridCol w:w="1134"/>
        <w:gridCol w:w="1474"/>
        <w:gridCol w:w="1181"/>
        <w:gridCol w:w="936"/>
        <w:gridCol w:w="1247"/>
        <w:gridCol w:w="1474"/>
        <w:gridCol w:w="1304"/>
      </w:tblGrid>
      <w:tr w:rsidR="004A2D5D">
        <w:tc>
          <w:tcPr>
            <w:tcW w:w="624" w:type="dxa"/>
            <w:vMerge w:val="restart"/>
          </w:tcPr>
          <w:p w:rsidR="004A2D5D" w:rsidRDefault="004A2D5D">
            <w:pPr>
              <w:pStyle w:val="ConsPlusNormal"/>
              <w:jc w:val="center"/>
            </w:pPr>
            <w:r>
              <w:lastRenderedPageBreak/>
              <w:t>N п/п</w:t>
            </w:r>
          </w:p>
        </w:tc>
        <w:tc>
          <w:tcPr>
            <w:tcW w:w="1871" w:type="dxa"/>
            <w:vMerge w:val="restart"/>
          </w:tcPr>
          <w:p w:rsidR="004A2D5D" w:rsidRDefault="004A2D5D">
            <w:pPr>
              <w:pStyle w:val="ConsPlusNormal"/>
              <w:jc w:val="center"/>
            </w:pPr>
            <w:r>
              <w:t>Фамилия, имя, отчество (при наличии) гражданина</w:t>
            </w:r>
          </w:p>
        </w:tc>
        <w:tc>
          <w:tcPr>
            <w:tcW w:w="1134" w:type="dxa"/>
            <w:vMerge w:val="restart"/>
          </w:tcPr>
          <w:p w:rsidR="004A2D5D" w:rsidRDefault="004A2D5D">
            <w:pPr>
              <w:pStyle w:val="ConsPlusNormal"/>
              <w:jc w:val="center"/>
            </w:pPr>
            <w:r>
              <w:t>Дата рождения</w:t>
            </w:r>
          </w:p>
        </w:tc>
        <w:tc>
          <w:tcPr>
            <w:tcW w:w="1474" w:type="dxa"/>
            <w:vMerge w:val="restart"/>
          </w:tcPr>
          <w:p w:rsidR="004A2D5D" w:rsidRDefault="004A2D5D">
            <w:pPr>
              <w:pStyle w:val="ConsPlusNormal"/>
              <w:jc w:val="center"/>
            </w:pPr>
            <w:r>
              <w:t>Адрес проживания</w:t>
            </w:r>
          </w:p>
        </w:tc>
        <w:tc>
          <w:tcPr>
            <w:tcW w:w="3364" w:type="dxa"/>
            <w:gridSpan w:val="3"/>
          </w:tcPr>
          <w:p w:rsidR="004A2D5D" w:rsidRDefault="004A2D5D">
            <w:pPr>
              <w:pStyle w:val="ConsPlusNormal"/>
              <w:jc w:val="center"/>
            </w:pPr>
            <w:r>
              <w:t>Документ, удостоверяющий личность</w:t>
            </w:r>
          </w:p>
        </w:tc>
        <w:tc>
          <w:tcPr>
            <w:tcW w:w="1474" w:type="dxa"/>
            <w:vMerge w:val="restart"/>
          </w:tcPr>
          <w:p w:rsidR="004A2D5D" w:rsidRDefault="004A2D5D">
            <w:pPr>
              <w:pStyle w:val="ConsPlusNormal"/>
              <w:jc w:val="center"/>
            </w:pPr>
            <w:r>
              <w:t>Степень тяжести вреда здоровью</w:t>
            </w:r>
          </w:p>
        </w:tc>
        <w:tc>
          <w:tcPr>
            <w:tcW w:w="1304" w:type="dxa"/>
            <w:vMerge w:val="restart"/>
          </w:tcPr>
          <w:p w:rsidR="004A2D5D" w:rsidRDefault="004A2D5D">
            <w:pPr>
              <w:pStyle w:val="ConsPlusNormal"/>
              <w:jc w:val="center"/>
            </w:pPr>
            <w:r>
              <w:t>Размер пособия (тыс. рублей)</w:t>
            </w:r>
          </w:p>
        </w:tc>
      </w:tr>
      <w:tr w:rsidR="004A2D5D">
        <w:tc>
          <w:tcPr>
            <w:tcW w:w="624" w:type="dxa"/>
            <w:vMerge/>
          </w:tcPr>
          <w:p w:rsidR="004A2D5D" w:rsidRDefault="004A2D5D">
            <w:pPr>
              <w:pStyle w:val="ConsPlusNormal"/>
            </w:pPr>
          </w:p>
        </w:tc>
        <w:tc>
          <w:tcPr>
            <w:tcW w:w="1871" w:type="dxa"/>
            <w:vMerge/>
          </w:tcPr>
          <w:p w:rsidR="004A2D5D" w:rsidRDefault="004A2D5D">
            <w:pPr>
              <w:pStyle w:val="ConsPlusNormal"/>
            </w:pPr>
          </w:p>
        </w:tc>
        <w:tc>
          <w:tcPr>
            <w:tcW w:w="1134" w:type="dxa"/>
            <w:vMerge/>
          </w:tcPr>
          <w:p w:rsidR="004A2D5D" w:rsidRDefault="004A2D5D">
            <w:pPr>
              <w:pStyle w:val="ConsPlusNormal"/>
            </w:pPr>
          </w:p>
        </w:tc>
        <w:tc>
          <w:tcPr>
            <w:tcW w:w="1474" w:type="dxa"/>
            <w:vMerge/>
          </w:tcPr>
          <w:p w:rsidR="004A2D5D" w:rsidRDefault="004A2D5D">
            <w:pPr>
              <w:pStyle w:val="ConsPlusNormal"/>
            </w:pPr>
          </w:p>
        </w:tc>
        <w:tc>
          <w:tcPr>
            <w:tcW w:w="1181" w:type="dxa"/>
          </w:tcPr>
          <w:p w:rsidR="004A2D5D" w:rsidRDefault="004A2D5D">
            <w:pPr>
              <w:pStyle w:val="ConsPlusNormal"/>
              <w:jc w:val="center"/>
            </w:pPr>
            <w:r>
              <w:t>вид документа</w:t>
            </w:r>
          </w:p>
        </w:tc>
        <w:tc>
          <w:tcPr>
            <w:tcW w:w="936" w:type="dxa"/>
          </w:tcPr>
          <w:p w:rsidR="004A2D5D" w:rsidRDefault="004A2D5D">
            <w:pPr>
              <w:pStyle w:val="ConsPlusNormal"/>
              <w:jc w:val="center"/>
            </w:pPr>
            <w:r>
              <w:t>серия и номер</w:t>
            </w:r>
          </w:p>
        </w:tc>
        <w:tc>
          <w:tcPr>
            <w:tcW w:w="1247" w:type="dxa"/>
          </w:tcPr>
          <w:p w:rsidR="004A2D5D" w:rsidRDefault="004A2D5D">
            <w:pPr>
              <w:pStyle w:val="ConsPlusNormal"/>
              <w:jc w:val="center"/>
            </w:pPr>
            <w:r>
              <w:t>кем и когда выдан</w:t>
            </w:r>
          </w:p>
        </w:tc>
        <w:tc>
          <w:tcPr>
            <w:tcW w:w="1474" w:type="dxa"/>
            <w:vMerge/>
          </w:tcPr>
          <w:p w:rsidR="004A2D5D" w:rsidRDefault="004A2D5D">
            <w:pPr>
              <w:pStyle w:val="ConsPlusNormal"/>
            </w:pPr>
          </w:p>
        </w:tc>
        <w:tc>
          <w:tcPr>
            <w:tcW w:w="1304" w:type="dxa"/>
            <w:vMerge/>
          </w:tcPr>
          <w:p w:rsidR="004A2D5D" w:rsidRDefault="004A2D5D">
            <w:pPr>
              <w:pStyle w:val="ConsPlusNormal"/>
            </w:pPr>
          </w:p>
        </w:tc>
      </w:tr>
      <w:tr w:rsidR="004A2D5D">
        <w:tc>
          <w:tcPr>
            <w:tcW w:w="624" w:type="dxa"/>
          </w:tcPr>
          <w:p w:rsidR="004A2D5D" w:rsidRDefault="004A2D5D">
            <w:pPr>
              <w:pStyle w:val="ConsPlusNormal"/>
            </w:pPr>
          </w:p>
        </w:tc>
        <w:tc>
          <w:tcPr>
            <w:tcW w:w="1871" w:type="dxa"/>
          </w:tcPr>
          <w:p w:rsidR="004A2D5D" w:rsidRDefault="004A2D5D">
            <w:pPr>
              <w:pStyle w:val="ConsPlusNormal"/>
            </w:pPr>
          </w:p>
        </w:tc>
        <w:tc>
          <w:tcPr>
            <w:tcW w:w="1134" w:type="dxa"/>
          </w:tcPr>
          <w:p w:rsidR="004A2D5D" w:rsidRDefault="004A2D5D">
            <w:pPr>
              <w:pStyle w:val="ConsPlusNormal"/>
            </w:pPr>
          </w:p>
        </w:tc>
        <w:tc>
          <w:tcPr>
            <w:tcW w:w="1474" w:type="dxa"/>
          </w:tcPr>
          <w:p w:rsidR="004A2D5D" w:rsidRDefault="004A2D5D">
            <w:pPr>
              <w:pStyle w:val="ConsPlusNormal"/>
            </w:pPr>
          </w:p>
        </w:tc>
        <w:tc>
          <w:tcPr>
            <w:tcW w:w="1181" w:type="dxa"/>
          </w:tcPr>
          <w:p w:rsidR="004A2D5D" w:rsidRDefault="004A2D5D">
            <w:pPr>
              <w:pStyle w:val="ConsPlusNormal"/>
            </w:pPr>
          </w:p>
        </w:tc>
        <w:tc>
          <w:tcPr>
            <w:tcW w:w="936" w:type="dxa"/>
          </w:tcPr>
          <w:p w:rsidR="004A2D5D" w:rsidRDefault="004A2D5D">
            <w:pPr>
              <w:pStyle w:val="ConsPlusNormal"/>
            </w:pPr>
          </w:p>
        </w:tc>
        <w:tc>
          <w:tcPr>
            <w:tcW w:w="1247" w:type="dxa"/>
          </w:tcPr>
          <w:p w:rsidR="004A2D5D" w:rsidRDefault="004A2D5D">
            <w:pPr>
              <w:pStyle w:val="ConsPlusNormal"/>
            </w:pPr>
          </w:p>
        </w:tc>
        <w:tc>
          <w:tcPr>
            <w:tcW w:w="1474" w:type="dxa"/>
          </w:tcPr>
          <w:p w:rsidR="004A2D5D" w:rsidRDefault="004A2D5D">
            <w:pPr>
              <w:pStyle w:val="ConsPlusNormal"/>
            </w:pPr>
          </w:p>
        </w:tc>
        <w:tc>
          <w:tcPr>
            <w:tcW w:w="1304" w:type="dxa"/>
          </w:tcPr>
          <w:p w:rsidR="004A2D5D" w:rsidRDefault="004A2D5D">
            <w:pPr>
              <w:pStyle w:val="ConsPlusNormal"/>
            </w:pPr>
          </w:p>
        </w:tc>
      </w:tr>
      <w:tr w:rsidR="004A2D5D">
        <w:tc>
          <w:tcPr>
            <w:tcW w:w="9941" w:type="dxa"/>
            <w:gridSpan w:val="8"/>
          </w:tcPr>
          <w:p w:rsidR="004A2D5D" w:rsidRDefault="004A2D5D">
            <w:pPr>
              <w:pStyle w:val="ConsPlusNormal"/>
            </w:pPr>
            <w:r>
              <w:t>Итого необходимо бюджетных ассигнований</w:t>
            </w:r>
          </w:p>
        </w:tc>
        <w:tc>
          <w:tcPr>
            <w:tcW w:w="1304"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vAlign w:val="bottom"/>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vAlign w:val="bottom"/>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территориального органа безопасности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7</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lastRenderedPageBreak/>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2" w:name="P769"/>
      <w:bookmarkEnd w:id="22"/>
      <w:r>
        <w:t xml:space="preserve">                                  СПИСОК</w:t>
      </w:r>
    </w:p>
    <w:p w:rsidR="004A2D5D" w:rsidRDefault="004A2D5D">
      <w:pPr>
        <w:pStyle w:val="ConsPlusNonformat"/>
        <w:jc w:val="both"/>
      </w:pPr>
      <w:r>
        <w:t xml:space="preserve">         граждан, которым была оказана единовременная материальная</w:t>
      </w:r>
    </w:p>
    <w:p w:rsidR="004A2D5D" w:rsidRDefault="004A2D5D">
      <w:pPr>
        <w:pStyle w:val="ConsPlusNonformat"/>
        <w:jc w:val="both"/>
      </w:pPr>
      <w:r>
        <w:t xml:space="preserve">                            помощь в результате</w:t>
      </w:r>
    </w:p>
    <w:p w:rsidR="004A2D5D" w:rsidRDefault="004A2D5D">
      <w:pPr>
        <w:pStyle w:val="ConsPlusNonformat"/>
        <w:jc w:val="both"/>
      </w:pPr>
      <w:r>
        <w:t xml:space="preserve">    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p>
    <w:p w:rsidR="004A2D5D" w:rsidRDefault="004A2D5D">
      <w:pPr>
        <w:pStyle w:val="ConsPlusNonformat"/>
        <w:jc w:val="both"/>
      </w:pPr>
      <w:r>
        <w:t xml:space="preserve">    за счет средств бюджета ____________________________________________</w:t>
      </w:r>
    </w:p>
    <w:p w:rsidR="004A2D5D" w:rsidRDefault="004A2D5D">
      <w:pPr>
        <w:pStyle w:val="ConsPlusNonformat"/>
        <w:jc w:val="both"/>
      </w:pPr>
      <w:r>
        <w:t xml:space="preserve">                            (наименование субъекта Российской Федерации)</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21"/>
        <w:gridCol w:w="1077"/>
        <w:gridCol w:w="1435"/>
        <w:gridCol w:w="1301"/>
        <w:gridCol w:w="907"/>
        <w:gridCol w:w="1325"/>
        <w:gridCol w:w="1531"/>
        <w:gridCol w:w="2324"/>
      </w:tblGrid>
      <w:tr w:rsidR="004A2D5D">
        <w:tc>
          <w:tcPr>
            <w:tcW w:w="567" w:type="dxa"/>
            <w:vMerge w:val="restart"/>
          </w:tcPr>
          <w:p w:rsidR="004A2D5D" w:rsidRDefault="004A2D5D">
            <w:pPr>
              <w:pStyle w:val="ConsPlusNormal"/>
              <w:jc w:val="center"/>
            </w:pPr>
            <w:r>
              <w:lastRenderedPageBreak/>
              <w:t>N п/п</w:t>
            </w:r>
          </w:p>
        </w:tc>
        <w:tc>
          <w:tcPr>
            <w:tcW w:w="1421" w:type="dxa"/>
            <w:vMerge w:val="restart"/>
          </w:tcPr>
          <w:p w:rsidR="004A2D5D" w:rsidRDefault="004A2D5D">
            <w:pPr>
              <w:pStyle w:val="ConsPlusNormal"/>
              <w:jc w:val="center"/>
            </w:pPr>
            <w:r>
              <w:t>Фамилия, имя, отчество (при наличии) гражданина</w:t>
            </w:r>
          </w:p>
        </w:tc>
        <w:tc>
          <w:tcPr>
            <w:tcW w:w="1077" w:type="dxa"/>
            <w:vMerge w:val="restart"/>
          </w:tcPr>
          <w:p w:rsidR="004A2D5D" w:rsidRDefault="004A2D5D">
            <w:pPr>
              <w:pStyle w:val="ConsPlusNormal"/>
              <w:jc w:val="center"/>
            </w:pPr>
            <w:r>
              <w:t>Дата рождения</w:t>
            </w:r>
          </w:p>
        </w:tc>
        <w:tc>
          <w:tcPr>
            <w:tcW w:w="1435" w:type="dxa"/>
            <w:vMerge w:val="restart"/>
          </w:tcPr>
          <w:p w:rsidR="004A2D5D" w:rsidRDefault="004A2D5D">
            <w:pPr>
              <w:pStyle w:val="ConsPlusNormal"/>
              <w:jc w:val="center"/>
            </w:pPr>
            <w:r>
              <w:t>Адрес проживания</w:t>
            </w:r>
          </w:p>
        </w:tc>
        <w:tc>
          <w:tcPr>
            <w:tcW w:w="3533" w:type="dxa"/>
            <w:gridSpan w:val="3"/>
          </w:tcPr>
          <w:p w:rsidR="004A2D5D" w:rsidRDefault="004A2D5D">
            <w:pPr>
              <w:pStyle w:val="ConsPlusNormal"/>
              <w:jc w:val="center"/>
            </w:pPr>
            <w:r>
              <w:t>Документ, удостоверяющий личность</w:t>
            </w:r>
          </w:p>
        </w:tc>
        <w:tc>
          <w:tcPr>
            <w:tcW w:w="1531" w:type="dxa"/>
            <w:vMerge w:val="restart"/>
          </w:tcPr>
          <w:p w:rsidR="004A2D5D" w:rsidRDefault="004A2D5D">
            <w:pPr>
              <w:pStyle w:val="ConsPlusNormal"/>
              <w:jc w:val="center"/>
            </w:pPr>
            <w:r>
              <w:t>Размер единовременной материальной помощи</w:t>
            </w:r>
          </w:p>
          <w:p w:rsidR="004A2D5D" w:rsidRDefault="004A2D5D">
            <w:pPr>
              <w:pStyle w:val="ConsPlusNormal"/>
              <w:jc w:val="center"/>
            </w:pPr>
            <w:r>
              <w:t>(тыс. рублей)</w:t>
            </w:r>
          </w:p>
        </w:tc>
        <w:tc>
          <w:tcPr>
            <w:tcW w:w="2324" w:type="dxa"/>
            <w:vMerge w:val="restart"/>
          </w:tcPr>
          <w:p w:rsidR="004A2D5D" w:rsidRDefault="004A2D5D">
            <w:pPr>
              <w:pStyle w:val="ConsPlusNormal"/>
              <w:jc w:val="center"/>
            </w:pPr>
            <w:r>
              <w:t>Реквизиты первичных учетных документов, подтверждающих фактически произведенные субъектом Российской Федерации расходы</w:t>
            </w:r>
          </w:p>
        </w:tc>
      </w:tr>
      <w:tr w:rsidR="004A2D5D">
        <w:tc>
          <w:tcPr>
            <w:tcW w:w="567" w:type="dxa"/>
            <w:vMerge/>
          </w:tcPr>
          <w:p w:rsidR="004A2D5D" w:rsidRDefault="004A2D5D">
            <w:pPr>
              <w:pStyle w:val="ConsPlusNormal"/>
            </w:pPr>
          </w:p>
        </w:tc>
        <w:tc>
          <w:tcPr>
            <w:tcW w:w="1421" w:type="dxa"/>
            <w:vMerge/>
          </w:tcPr>
          <w:p w:rsidR="004A2D5D" w:rsidRDefault="004A2D5D">
            <w:pPr>
              <w:pStyle w:val="ConsPlusNormal"/>
            </w:pPr>
          </w:p>
        </w:tc>
        <w:tc>
          <w:tcPr>
            <w:tcW w:w="1077" w:type="dxa"/>
            <w:vMerge/>
          </w:tcPr>
          <w:p w:rsidR="004A2D5D" w:rsidRDefault="004A2D5D">
            <w:pPr>
              <w:pStyle w:val="ConsPlusNormal"/>
            </w:pPr>
          </w:p>
        </w:tc>
        <w:tc>
          <w:tcPr>
            <w:tcW w:w="1435" w:type="dxa"/>
            <w:vMerge/>
          </w:tcPr>
          <w:p w:rsidR="004A2D5D" w:rsidRDefault="004A2D5D">
            <w:pPr>
              <w:pStyle w:val="ConsPlusNormal"/>
            </w:pPr>
          </w:p>
        </w:tc>
        <w:tc>
          <w:tcPr>
            <w:tcW w:w="1301" w:type="dxa"/>
          </w:tcPr>
          <w:p w:rsidR="004A2D5D" w:rsidRDefault="004A2D5D">
            <w:pPr>
              <w:pStyle w:val="ConsPlusNormal"/>
              <w:jc w:val="center"/>
            </w:pPr>
            <w:r>
              <w:t>вид документа</w:t>
            </w:r>
          </w:p>
        </w:tc>
        <w:tc>
          <w:tcPr>
            <w:tcW w:w="907" w:type="dxa"/>
          </w:tcPr>
          <w:p w:rsidR="004A2D5D" w:rsidRDefault="004A2D5D">
            <w:pPr>
              <w:pStyle w:val="ConsPlusNormal"/>
              <w:jc w:val="center"/>
            </w:pPr>
            <w:r>
              <w:t>серия и номер</w:t>
            </w:r>
          </w:p>
        </w:tc>
        <w:tc>
          <w:tcPr>
            <w:tcW w:w="1325" w:type="dxa"/>
          </w:tcPr>
          <w:p w:rsidR="004A2D5D" w:rsidRDefault="004A2D5D">
            <w:pPr>
              <w:pStyle w:val="ConsPlusNormal"/>
              <w:jc w:val="center"/>
            </w:pPr>
            <w:r>
              <w:t>кем выдан и когда</w:t>
            </w:r>
          </w:p>
        </w:tc>
        <w:tc>
          <w:tcPr>
            <w:tcW w:w="1531" w:type="dxa"/>
            <w:vMerge/>
          </w:tcPr>
          <w:p w:rsidR="004A2D5D" w:rsidRDefault="004A2D5D">
            <w:pPr>
              <w:pStyle w:val="ConsPlusNormal"/>
            </w:pPr>
          </w:p>
        </w:tc>
        <w:tc>
          <w:tcPr>
            <w:tcW w:w="2324" w:type="dxa"/>
            <w:vMerge/>
          </w:tcPr>
          <w:p w:rsidR="004A2D5D" w:rsidRDefault="004A2D5D">
            <w:pPr>
              <w:pStyle w:val="ConsPlusNormal"/>
            </w:pPr>
          </w:p>
        </w:tc>
      </w:tr>
      <w:tr w:rsidR="004A2D5D">
        <w:tc>
          <w:tcPr>
            <w:tcW w:w="567" w:type="dxa"/>
          </w:tcPr>
          <w:p w:rsidR="004A2D5D" w:rsidRDefault="004A2D5D">
            <w:pPr>
              <w:pStyle w:val="ConsPlusNormal"/>
            </w:pPr>
          </w:p>
        </w:tc>
        <w:tc>
          <w:tcPr>
            <w:tcW w:w="1421" w:type="dxa"/>
          </w:tcPr>
          <w:p w:rsidR="004A2D5D" w:rsidRDefault="004A2D5D">
            <w:pPr>
              <w:pStyle w:val="ConsPlusNormal"/>
            </w:pPr>
          </w:p>
        </w:tc>
        <w:tc>
          <w:tcPr>
            <w:tcW w:w="1077" w:type="dxa"/>
          </w:tcPr>
          <w:p w:rsidR="004A2D5D" w:rsidRDefault="004A2D5D">
            <w:pPr>
              <w:pStyle w:val="ConsPlusNormal"/>
            </w:pPr>
          </w:p>
        </w:tc>
        <w:tc>
          <w:tcPr>
            <w:tcW w:w="1435" w:type="dxa"/>
          </w:tcPr>
          <w:p w:rsidR="004A2D5D" w:rsidRDefault="004A2D5D">
            <w:pPr>
              <w:pStyle w:val="ConsPlusNormal"/>
            </w:pPr>
          </w:p>
        </w:tc>
        <w:tc>
          <w:tcPr>
            <w:tcW w:w="1301" w:type="dxa"/>
          </w:tcPr>
          <w:p w:rsidR="004A2D5D" w:rsidRDefault="004A2D5D">
            <w:pPr>
              <w:pStyle w:val="ConsPlusNormal"/>
            </w:pPr>
          </w:p>
        </w:tc>
        <w:tc>
          <w:tcPr>
            <w:tcW w:w="907" w:type="dxa"/>
          </w:tcPr>
          <w:p w:rsidR="004A2D5D" w:rsidRDefault="004A2D5D">
            <w:pPr>
              <w:pStyle w:val="ConsPlusNormal"/>
            </w:pPr>
          </w:p>
        </w:tc>
        <w:tc>
          <w:tcPr>
            <w:tcW w:w="1325" w:type="dxa"/>
          </w:tcPr>
          <w:p w:rsidR="004A2D5D" w:rsidRDefault="004A2D5D">
            <w:pPr>
              <w:pStyle w:val="ConsPlusNormal"/>
            </w:pPr>
          </w:p>
        </w:tc>
        <w:tc>
          <w:tcPr>
            <w:tcW w:w="1531" w:type="dxa"/>
          </w:tcPr>
          <w:p w:rsidR="004A2D5D" w:rsidRDefault="004A2D5D">
            <w:pPr>
              <w:pStyle w:val="ConsPlusNormal"/>
            </w:pPr>
          </w:p>
        </w:tc>
        <w:tc>
          <w:tcPr>
            <w:tcW w:w="2324" w:type="dxa"/>
          </w:tcPr>
          <w:p w:rsidR="004A2D5D" w:rsidRDefault="004A2D5D">
            <w:pPr>
              <w:pStyle w:val="ConsPlusNormal"/>
            </w:pPr>
          </w:p>
        </w:tc>
      </w:tr>
      <w:tr w:rsidR="004A2D5D">
        <w:tc>
          <w:tcPr>
            <w:tcW w:w="8033" w:type="dxa"/>
            <w:gridSpan w:val="7"/>
          </w:tcPr>
          <w:p w:rsidR="004A2D5D" w:rsidRDefault="004A2D5D">
            <w:pPr>
              <w:pStyle w:val="ConsPlusNormal"/>
            </w:pPr>
            <w:r>
              <w:t>Итого необходимо бюджетных ассигнований</w:t>
            </w:r>
          </w:p>
        </w:tc>
        <w:tc>
          <w:tcPr>
            <w:tcW w:w="1531" w:type="dxa"/>
          </w:tcPr>
          <w:p w:rsidR="004A2D5D" w:rsidRDefault="004A2D5D">
            <w:pPr>
              <w:pStyle w:val="ConsPlusNormal"/>
            </w:pPr>
          </w:p>
        </w:tc>
        <w:tc>
          <w:tcPr>
            <w:tcW w:w="2324"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8</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3" w:name="P852"/>
      <w:bookmarkEnd w:id="23"/>
      <w:r>
        <w:t xml:space="preserve">                                  СПИСОК</w:t>
      </w:r>
    </w:p>
    <w:p w:rsidR="004A2D5D" w:rsidRDefault="004A2D5D">
      <w:pPr>
        <w:pStyle w:val="ConsPlusNonformat"/>
        <w:jc w:val="both"/>
      </w:pPr>
      <w:r>
        <w:lastRenderedPageBreak/>
        <w:t xml:space="preserve">     граждан, которым была оказана финансовая помощь в связи с полной</w:t>
      </w:r>
    </w:p>
    <w:p w:rsidR="004A2D5D" w:rsidRDefault="004A2D5D">
      <w:pPr>
        <w:pStyle w:val="ConsPlusNonformat"/>
        <w:jc w:val="both"/>
      </w:pPr>
      <w:r>
        <w:t xml:space="preserve">   или частичной утратой ими имущества первой необходимости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p>
    <w:p w:rsidR="004A2D5D" w:rsidRDefault="004A2D5D">
      <w:pPr>
        <w:pStyle w:val="ConsPlusNonformat"/>
        <w:jc w:val="both"/>
      </w:pPr>
      <w:r>
        <w:t xml:space="preserve">    за счет средств бюджета ____________________________________________</w:t>
      </w:r>
    </w:p>
    <w:p w:rsidR="004A2D5D" w:rsidRDefault="004A2D5D">
      <w:pPr>
        <w:pStyle w:val="ConsPlusNonformat"/>
        <w:jc w:val="both"/>
      </w:pPr>
      <w:r>
        <w:t xml:space="preserve">                            (наименование субъекта Российской Федерации)</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71"/>
        <w:gridCol w:w="1134"/>
        <w:gridCol w:w="1474"/>
        <w:gridCol w:w="1181"/>
        <w:gridCol w:w="936"/>
        <w:gridCol w:w="1247"/>
        <w:gridCol w:w="1474"/>
        <w:gridCol w:w="1984"/>
      </w:tblGrid>
      <w:tr w:rsidR="004A2D5D">
        <w:tc>
          <w:tcPr>
            <w:tcW w:w="624" w:type="dxa"/>
            <w:vMerge w:val="restart"/>
          </w:tcPr>
          <w:p w:rsidR="004A2D5D" w:rsidRDefault="004A2D5D">
            <w:pPr>
              <w:pStyle w:val="ConsPlusNormal"/>
              <w:jc w:val="center"/>
            </w:pPr>
            <w:r>
              <w:lastRenderedPageBreak/>
              <w:t>N п/п</w:t>
            </w:r>
          </w:p>
        </w:tc>
        <w:tc>
          <w:tcPr>
            <w:tcW w:w="1871" w:type="dxa"/>
            <w:vMerge w:val="restart"/>
          </w:tcPr>
          <w:p w:rsidR="004A2D5D" w:rsidRDefault="004A2D5D">
            <w:pPr>
              <w:pStyle w:val="ConsPlusNormal"/>
              <w:jc w:val="center"/>
            </w:pPr>
            <w:r>
              <w:t>Фамилия, имя, отчество (при наличии) гражданина</w:t>
            </w:r>
          </w:p>
        </w:tc>
        <w:tc>
          <w:tcPr>
            <w:tcW w:w="1134" w:type="dxa"/>
            <w:vMerge w:val="restart"/>
          </w:tcPr>
          <w:p w:rsidR="004A2D5D" w:rsidRDefault="004A2D5D">
            <w:pPr>
              <w:pStyle w:val="ConsPlusNormal"/>
              <w:jc w:val="center"/>
            </w:pPr>
            <w:r>
              <w:t>Дата рождения</w:t>
            </w:r>
          </w:p>
        </w:tc>
        <w:tc>
          <w:tcPr>
            <w:tcW w:w="1474" w:type="dxa"/>
            <w:vMerge w:val="restart"/>
          </w:tcPr>
          <w:p w:rsidR="004A2D5D" w:rsidRDefault="004A2D5D">
            <w:pPr>
              <w:pStyle w:val="ConsPlusNormal"/>
              <w:jc w:val="center"/>
            </w:pPr>
            <w:r>
              <w:t>Адрес проживания</w:t>
            </w:r>
          </w:p>
        </w:tc>
        <w:tc>
          <w:tcPr>
            <w:tcW w:w="3364" w:type="dxa"/>
            <w:gridSpan w:val="3"/>
          </w:tcPr>
          <w:p w:rsidR="004A2D5D" w:rsidRDefault="004A2D5D">
            <w:pPr>
              <w:pStyle w:val="ConsPlusNormal"/>
              <w:jc w:val="center"/>
            </w:pPr>
            <w:r>
              <w:t>Документ, удостоверяющий личность</w:t>
            </w:r>
          </w:p>
        </w:tc>
        <w:tc>
          <w:tcPr>
            <w:tcW w:w="1474" w:type="dxa"/>
            <w:vMerge w:val="restart"/>
          </w:tcPr>
          <w:p w:rsidR="004A2D5D" w:rsidRDefault="004A2D5D">
            <w:pPr>
              <w:pStyle w:val="ConsPlusNormal"/>
              <w:jc w:val="center"/>
            </w:pPr>
            <w:r>
              <w:t>Размер финансовой помощи (тыс. рублей)</w:t>
            </w:r>
          </w:p>
        </w:tc>
        <w:tc>
          <w:tcPr>
            <w:tcW w:w="1984" w:type="dxa"/>
            <w:vMerge w:val="restart"/>
          </w:tcPr>
          <w:p w:rsidR="004A2D5D" w:rsidRDefault="004A2D5D">
            <w:pPr>
              <w:pStyle w:val="ConsPlusNormal"/>
              <w:jc w:val="center"/>
            </w:pPr>
            <w:r>
              <w:t>Реквизиты первичных учетных документов, подтверждающих фактически произведенные субъектом Российской Федерации расходы</w:t>
            </w:r>
          </w:p>
        </w:tc>
      </w:tr>
      <w:tr w:rsidR="004A2D5D">
        <w:tc>
          <w:tcPr>
            <w:tcW w:w="624" w:type="dxa"/>
            <w:vMerge/>
          </w:tcPr>
          <w:p w:rsidR="004A2D5D" w:rsidRDefault="004A2D5D">
            <w:pPr>
              <w:pStyle w:val="ConsPlusNormal"/>
            </w:pPr>
          </w:p>
        </w:tc>
        <w:tc>
          <w:tcPr>
            <w:tcW w:w="1871" w:type="dxa"/>
            <w:vMerge/>
          </w:tcPr>
          <w:p w:rsidR="004A2D5D" w:rsidRDefault="004A2D5D">
            <w:pPr>
              <w:pStyle w:val="ConsPlusNormal"/>
            </w:pPr>
          </w:p>
        </w:tc>
        <w:tc>
          <w:tcPr>
            <w:tcW w:w="1134" w:type="dxa"/>
            <w:vMerge/>
          </w:tcPr>
          <w:p w:rsidR="004A2D5D" w:rsidRDefault="004A2D5D">
            <w:pPr>
              <w:pStyle w:val="ConsPlusNormal"/>
            </w:pPr>
          </w:p>
        </w:tc>
        <w:tc>
          <w:tcPr>
            <w:tcW w:w="1474" w:type="dxa"/>
            <w:vMerge/>
          </w:tcPr>
          <w:p w:rsidR="004A2D5D" w:rsidRDefault="004A2D5D">
            <w:pPr>
              <w:pStyle w:val="ConsPlusNormal"/>
            </w:pPr>
          </w:p>
        </w:tc>
        <w:tc>
          <w:tcPr>
            <w:tcW w:w="1181" w:type="dxa"/>
          </w:tcPr>
          <w:p w:rsidR="004A2D5D" w:rsidRDefault="004A2D5D">
            <w:pPr>
              <w:pStyle w:val="ConsPlusNormal"/>
              <w:jc w:val="center"/>
            </w:pPr>
            <w:r>
              <w:t>вид документа</w:t>
            </w:r>
          </w:p>
        </w:tc>
        <w:tc>
          <w:tcPr>
            <w:tcW w:w="936" w:type="dxa"/>
          </w:tcPr>
          <w:p w:rsidR="004A2D5D" w:rsidRDefault="004A2D5D">
            <w:pPr>
              <w:pStyle w:val="ConsPlusNormal"/>
              <w:jc w:val="center"/>
            </w:pPr>
            <w:r>
              <w:t>серия и номер</w:t>
            </w:r>
          </w:p>
        </w:tc>
        <w:tc>
          <w:tcPr>
            <w:tcW w:w="1247" w:type="dxa"/>
          </w:tcPr>
          <w:p w:rsidR="004A2D5D" w:rsidRDefault="004A2D5D">
            <w:pPr>
              <w:pStyle w:val="ConsPlusNormal"/>
              <w:jc w:val="center"/>
            </w:pPr>
            <w:r>
              <w:t>кем выдан и когда</w:t>
            </w:r>
          </w:p>
        </w:tc>
        <w:tc>
          <w:tcPr>
            <w:tcW w:w="1474" w:type="dxa"/>
            <w:vMerge/>
          </w:tcPr>
          <w:p w:rsidR="004A2D5D" w:rsidRDefault="004A2D5D">
            <w:pPr>
              <w:pStyle w:val="ConsPlusNormal"/>
            </w:pPr>
          </w:p>
        </w:tc>
        <w:tc>
          <w:tcPr>
            <w:tcW w:w="1984" w:type="dxa"/>
            <w:vMerge/>
          </w:tcPr>
          <w:p w:rsidR="004A2D5D" w:rsidRDefault="004A2D5D">
            <w:pPr>
              <w:pStyle w:val="ConsPlusNormal"/>
            </w:pPr>
          </w:p>
        </w:tc>
      </w:tr>
      <w:tr w:rsidR="004A2D5D">
        <w:tc>
          <w:tcPr>
            <w:tcW w:w="624" w:type="dxa"/>
          </w:tcPr>
          <w:p w:rsidR="004A2D5D" w:rsidRDefault="004A2D5D">
            <w:pPr>
              <w:pStyle w:val="ConsPlusNormal"/>
            </w:pPr>
          </w:p>
        </w:tc>
        <w:tc>
          <w:tcPr>
            <w:tcW w:w="1871" w:type="dxa"/>
          </w:tcPr>
          <w:p w:rsidR="004A2D5D" w:rsidRDefault="004A2D5D">
            <w:pPr>
              <w:pStyle w:val="ConsPlusNormal"/>
            </w:pPr>
          </w:p>
        </w:tc>
        <w:tc>
          <w:tcPr>
            <w:tcW w:w="1134" w:type="dxa"/>
          </w:tcPr>
          <w:p w:rsidR="004A2D5D" w:rsidRDefault="004A2D5D">
            <w:pPr>
              <w:pStyle w:val="ConsPlusNormal"/>
            </w:pPr>
          </w:p>
        </w:tc>
        <w:tc>
          <w:tcPr>
            <w:tcW w:w="1474" w:type="dxa"/>
          </w:tcPr>
          <w:p w:rsidR="004A2D5D" w:rsidRDefault="004A2D5D">
            <w:pPr>
              <w:pStyle w:val="ConsPlusNormal"/>
            </w:pPr>
          </w:p>
        </w:tc>
        <w:tc>
          <w:tcPr>
            <w:tcW w:w="1181" w:type="dxa"/>
          </w:tcPr>
          <w:p w:rsidR="004A2D5D" w:rsidRDefault="004A2D5D">
            <w:pPr>
              <w:pStyle w:val="ConsPlusNormal"/>
            </w:pPr>
          </w:p>
        </w:tc>
        <w:tc>
          <w:tcPr>
            <w:tcW w:w="936" w:type="dxa"/>
          </w:tcPr>
          <w:p w:rsidR="004A2D5D" w:rsidRDefault="004A2D5D">
            <w:pPr>
              <w:pStyle w:val="ConsPlusNormal"/>
            </w:pPr>
          </w:p>
        </w:tc>
        <w:tc>
          <w:tcPr>
            <w:tcW w:w="1247" w:type="dxa"/>
          </w:tcPr>
          <w:p w:rsidR="004A2D5D" w:rsidRDefault="004A2D5D">
            <w:pPr>
              <w:pStyle w:val="ConsPlusNormal"/>
            </w:pPr>
          </w:p>
        </w:tc>
        <w:tc>
          <w:tcPr>
            <w:tcW w:w="1474" w:type="dxa"/>
          </w:tcPr>
          <w:p w:rsidR="004A2D5D" w:rsidRDefault="004A2D5D">
            <w:pPr>
              <w:pStyle w:val="ConsPlusNormal"/>
            </w:pPr>
          </w:p>
        </w:tc>
        <w:tc>
          <w:tcPr>
            <w:tcW w:w="1984" w:type="dxa"/>
          </w:tcPr>
          <w:p w:rsidR="004A2D5D" w:rsidRDefault="004A2D5D">
            <w:pPr>
              <w:pStyle w:val="ConsPlusNormal"/>
            </w:pPr>
          </w:p>
        </w:tc>
      </w:tr>
      <w:tr w:rsidR="004A2D5D">
        <w:tc>
          <w:tcPr>
            <w:tcW w:w="8467" w:type="dxa"/>
            <w:gridSpan w:val="7"/>
          </w:tcPr>
          <w:p w:rsidR="004A2D5D" w:rsidRDefault="004A2D5D">
            <w:pPr>
              <w:pStyle w:val="ConsPlusNormal"/>
            </w:pPr>
            <w:r>
              <w:t>Итого необходимо бюджетных ассигнований</w:t>
            </w:r>
          </w:p>
        </w:tc>
        <w:tc>
          <w:tcPr>
            <w:tcW w:w="1474" w:type="dxa"/>
          </w:tcPr>
          <w:p w:rsidR="004A2D5D" w:rsidRDefault="004A2D5D">
            <w:pPr>
              <w:pStyle w:val="ConsPlusNormal"/>
            </w:pPr>
          </w:p>
        </w:tc>
        <w:tc>
          <w:tcPr>
            <w:tcW w:w="1984"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9</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4" w:name="P934"/>
      <w:bookmarkEnd w:id="24"/>
      <w:r>
        <w:t xml:space="preserve">                                  СПИСОК</w:t>
      </w:r>
    </w:p>
    <w:p w:rsidR="004A2D5D" w:rsidRDefault="004A2D5D">
      <w:pPr>
        <w:pStyle w:val="ConsPlusNonformat"/>
        <w:jc w:val="both"/>
      </w:pPr>
      <w:r>
        <w:lastRenderedPageBreak/>
        <w:t xml:space="preserve">      граждан, которым было выплачено единовременное пособие в связи</w:t>
      </w:r>
    </w:p>
    <w:p w:rsidR="004A2D5D" w:rsidRDefault="004A2D5D">
      <w:pPr>
        <w:pStyle w:val="ConsPlusNonformat"/>
        <w:jc w:val="both"/>
      </w:pPr>
      <w:r>
        <w:t xml:space="preserve">      с гибелью (смертью) члена семьи (включая пособие на погребение</w:t>
      </w:r>
    </w:p>
    <w:p w:rsidR="004A2D5D" w:rsidRDefault="004A2D5D">
      <w:pPr>
        <w:pStyle w:val="ConsPlusNonformat"/>
        <w:jc w:val="both"/>
      </w:pPr>
      <w:r>
        <w:t xml:space="preserve">              погибшего (умершего) члена семьи)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p>
    <w:p w:rsidR="004A2D5D" w:rsidRDefault="004A2D5D">
      <w:pPr>
        <w:pStyle w:val="ConsPlusNonformat"/>
        <w:jc w:val="both"/>
      </w:pPr>
      <w:r>
        <w:t xml:space="preserve">    за счет средств бюджета ____________________________________________</w:t>
      </w:r>
    </w:p>
    <w:p w:rsidR="004A2D5D" w:rsidRDefault="004A2D5D">
      <w:pPr>
        <w:pStyle w:val="ConsPlusNonformat"/>
        <w:jc w:val="both"/>
      </w:pPr>
      <w:r>
        <w:t xml:space="preserve">                            (наименование субъекта Российской Федерации)</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49"/>
        <w:gridCol w:w="634"/>
        <w:gridCol w:w="1358"/>
        <w:gridCol w:w="1214"/>
        <w:gridCol w:w="794"/>
        <w:gridCol w:w="931"/>
        <w:gridCol w:w="734"/>
        <w:gridCol w:w="1157"/>
        <w:gridCol w:w="1152"/>
        <w:gridCol w:w="1077"/>
        <w:gridCol w:w="1247"/>
        <w:gridCol w:w="1531"/>
      </w:tblGrid>
      <w:tr w:rsidR="004A2D5D">
        <w:tc>
          <w:tcPr>
            <w:tcW w:w="454" w:type="dxa"/>
            <w:vMerge w:val="restart"/>
          </w:tcPr>
          <w:p w:rsidR="004A2D5D" w:rsidRDefault="004A2D5D">
            <w:pPr>
              <w:pStyle w:val="ConsPlusNormal"/>
              <w:jc w:val="center"/>
            </w:pPr>
            <w:r>
              <w:lastRenderedPageBreak/>
              <w:t>N п/п</w:t>
            </w:r>
          </w:p>
        </w:tc>
        <w:tc>
          <w:tcPr>
            <w:tcW w:w="1349" w:type="dxa"/>
            <w:vMerge w:val="restart"/>
          </w:tcPr>
          <w:p w:rsidR="004A2D5D" w:rsidRDefault="004A2D5D">
            <w:pPr>
              <w:pStyle w:val="ConsPlusNormal"/>
              <w:jc w:val="center"/>
            </w:pPr>
            <w:r>
              <w:t>Фамилия, имя, отчество (при наличии) погибшего (умершего)</w:t>
            </w:r>
          </w:p>
        </w:tc>
        <w:tc>
          <w:tcPr>
            <w:tcW w:w="634" w:type="dxa"/>
            <w:vMerge w:val="restart"/>
          </w:tcPr>
          <w:p w:rsidR="004A2D5D" w:rsidRDefault="004A2D5D">
            <w:pPr>
              <w:pStyle w:val="ConsPlusNormal"/>
              <w:jc w:val="center"/>
            </w:pPr>
            <w:r>
              <w:t>Дата рождения</w:t>
            </w:r>
          </w:p>
        </w:tc>
        <w:tc>
          <w:tcPr>
            <w:tcW w:w="1358" w:type="dxa"/>
            <w:vMerge w:val="restart"/>
          </w:tcPr>
          <w:p w:rsidR="004A2D5D" w:rsidRDefault="004A2D5D">
            <w:pPr>
              <w:pStyle w:val="ConsPlusNormal"/>
              <w:jc w:val="center"/>
            </w:pPr>
            <w:r>
              <w:t>Адрес проживания</w:t>
            </w:r>
          </w:p>
        </w:tc>
        <w:tc>
          <w:tcPr>
            <w:tcW w:w="1214" w:type="dxa"/>
            <w:vMerge w:val="restart"/>
          </w:tcPr>
          <w:p w:rsidR="004A2D5D" w:rsidRDefault="004A2D5D">
            <w:pPr>
              <w:pStyle w:val="ConsPlusNormal"/>
              <w:jc w:val="center"/>
            </w:pPr>
            <w:r>
              <w:t>Фамилия, имя, отчество (при наличии) члена семьи, степень родства</w:t>
            </w:r>
          </w:p>
        </w:tc>
        <w:tc>
          <w:tcPr>
            <w:tcW w:w="2459" w:type="dxa"/>
            <w:gridSpan w:val="3"/>
          </w:tcPr>
          <w:p w:rsidR="004A2D5D" w:rsidRDefault="004A2D5D">
            <w:pPr>
              <w:pStyle w:val="ConsPlusNormal"/>
              <w:jc w:val="center"/>
            </w:pPr>
            <w:r>
              <w:t>Документ, удостоверяющий личность члена семьи, получающего пособие</w:t>
            </w:r>
          </w:p>
        </w:tc>
        <w:tc>
          <w:tcPr>
            <w:tcW w:w="1157" w:type="dxa"/>
            <w:vMerge w:val="restart"/>
          </w:tcPr>
          <w:p w:rsidR="004A2D5D" w:rsidRDefault="004A2D5D">
            <w:pPr>
              <w:pStyle w:val="ConsPlusNormal"/>
              <w:jc w:val="center"/>
            </w:pPr>
            <w:r>
              <w:t>Размер пособия членам семьи погибшего (умершего)</w:t>
            </w:r>
          </w:p>
          <w:p w:rsidR="004A2D5D" w:rsidRDefault="004A2D5D">
            <w:pPr>
              <w:pStyle w:val="ConsPlusNormal"/>
              <w:jc w:val="center"/>
            </w:pPr>
            <w:r>
              <w:t>(тыс. рублей)</w:t>
            </w:r>
          </w:p>
        </w:tc>
        <w:tc>
          <w:tcPr>
            <w:tcW w:w="1152" w:type="dxa"/>
            <w:vMerge w:val="restart"/>
          </w:tcPr>
          <w:p w:rsidR="004A2D5D" w:rsidRDefault="004A2D5D">
            <w:pPr>
              <w:pStyle w:val="ConsPlusNormal"/>
              <w:jc w:val="center"/>
            </w:pPr>
            <w:r>
              <w:t>Размер пособия семье погибшего (умершего) на погребение</w:t>
            </w:r>
          </w:p>
          <w:p w:rsidR="004A2D5D" w:rsidRDefault="004A2D5D">
            <w:pPr>
              <w:pStyle w:val="ConsPlusNormal"/>
              <w:jc w:val="center"/>
            </w:pPr>
            <w:r>
              <w:t>(тыс. рублей)</w:t>
            </w:r>
          </w:p>
        </w:tc>
        <w:tc>
          <w:tcPr>
            <w:tcW w:w="1077" w:type="dxa"/>
            <w:vMerge w:val="restart"/>
          </w:tcPr>
          <w:p w:rsidR="004A2D5D" w:rsidRDefault="004A2D5D">
            <w:pPr>
              <w:pStyle w:val="ConsPlusNormal"/>
              <w:jc w:val="center"/>
            </w:pPr>
            <w:r>
              <w:t>Всего</w:t>
            </w:r>
          </w:p>
          <w:p w:rsidR="004A2D5D" w:rsidRDefault="004A2D5D">
            <w:pPr>
              <w:pStyle w:val="ConsPlusNormal"/>
              <w:jc w:val="center"/>
            </w:pPr>
            <w:r>
              <w:t>(тыс. рублей)</w:t>
            </w:r>
          </w:p>
        </w:tc>
        <w:tc>
          <w:tcPr>
            <w:tcW w:w="1247" w:type="dxa"/>
            <w:vMerge w:val="restart"/>
          </w:tcPr>
          <w:p w:rsidR="004A2D5D" w:rsidRDefault="004A2D5D">
            <w:pPr>
              <w:pStyle w:val="ConsPlusNormal"/>
              <w:jc w:val="center"/>
            </w:pPr>
            <w:r>
              <w:t>Свидетельство о смерти погибшего (умершего)</w:t>
            </w:r>
          </w:p>
        </w:tc>
        <w:tc>
          <w:tcPr>
            <w:tcW w:w="1531" w:type="dxa"/>
            <w:vMerge w:val="restart"/>
          </w:tcPr>
          <w:p w:rsidR="004A2D5D" w:rsidRDefault="004A2D5D">
            <w:pPr>
              <w:pStyle w:val="ConsPlusNormal"/>
              <w:jc w:val="center"/>
            </w:pPr>
            <w:r>
              <w:t>Реквизиты первичных учетных документов, подтверждающих фактически произведенные субъектом Российской Федерации расходы</w:t>
            </w:r>
          </w:p>
        </w:tc>
      </w:tr>
      <w:tr w:rsidR="004A2D5D">
        <w:tc>
          <w:tcPr>
            <w:tcW w:w="454" w:type="dxa"/>
            <w:vMerge/>
          </w:tcPr>
          <w:p w:rsidR="004A2D5D" w:rsidRDefault="004A2D5D">
            <w:pPr>
              <w:pStyle w:val="ConsPlusNormal"/>
            </w:pPr>
          </w:p>
        </w:tc>
        <w:tc>
          <w:tcPr>
            <w:tcW w:w="1349" w:type="dxa"/>
            <w:vMerge/>
          </w:tcPr>
          <w:p w:rsidR="004A2D5D" w:rsidRDefault="004A2D5D">
            <w:pPr>
              <w:pStyle w:val="ConsPlusNormal"/>
            </w:pPr>
          </w:p>
        </w:tc>
        <w:tc>
          <w:tcPr>
            <w:tcW w:w="634" w:type="dxa"/>
            <w:vMerge/>
          </w:tcPr>
          <w:p w:rsidR="004A2D5D" w:rsidRDefault="004A2D5D">
            <w:pPr>
              <w:pStyle w:val="ConsPlusNormal"/>
            </w:pPr>
          </w:p>
        </w:tc>
        <w:tc>
          <w:tcPr>
            <w:tcW w:w="1358" w:type="dxa"/>
            <w:vMerge/>
          </w:tcPr>
          <w:p w:rsidR="004A2D5D" w:rsidRDefault="004A2D5D">
            <w:pPr>
              <w:pStyle w:val="ConsPlusNormal"/>
            </w:pPr>
          </w:p>
        </w:tc>
        <w:tc>
          <w:tcPr>
            <w:tcW w:w="1214" w:type="dxa"/>
            <w:vMerge/>
          </w:tcPr>
          <w:p w:rsidR="004A2D5D" w:rsidRDefault="004A2D5D">
            <w:pPr>
              <w:pStyle w:val="ConsPlusNormal"/>
            </w:pPr>
          </w:p>
        </w:tc>
        <w:tc>
          <w:tcPr>
            <w:tcW w:w="794" w:type="dxa"/>
          </w:tcPr>
          <w:p w:rsidR="004A2D5D" w:rsidRDefault="004A2D5D">
            <w:pPr>
              <w:pStyle w:val="ConsPlusNormal"/>
              <w:jc w:val="center"/>
            </w:pPr>
            <w:r>
              <w:t>вид документа</w:t>
            </w:r>
          </w:p>
        </w:tc>
        <w:tc>
          <w:tcPr>
            <w:tcW w:w="931" w:type="dxa"/>
          </w:tcPr>
          <w:p w:rsidR="004A2D5D" w:rsidRDefault="004A2D5D">
            <w:pPr>
              <w:pStyle w:val="ConsPlusNormal"/>
              <w:jc w:val="center"/>
            </w:pPr>
            <w:r>
              <w:t>серия и номер</w:t>
            </w:r>
          </w:p>
        </w:tc>
        <w:tc>
          <w:tcPr>
            <w:tcW w:w="734" w:type="dxa"/>
          </w:tcPr>
          <w:p w:rsidR="004A2D5D" w:rsidRDefault="004A2D5D">
            <w:pPr>
              <w:pStyle w:val="ConsPlusNormal"/>
              <w:jc w:val="center"/>
            </w:pPr>
            <w:r>
              <w:t>кем и когда выдан</w:t>
            </w:r>
          </w:p>
        </w:tc>
        <w:tc>
          <w:tcPr>
            <w:tcW w:w="1157" w:type="dxa"/>
            <w:vMerge/>
          </w:tcPr>
          <w:p w:rsidR="004A2D5D" w:rsidRDefault="004A2D5D">
            <w:pPr>
              <w:pStyle w:val="ConsPlusNormal"/>
            </w:pPr>
          </w:p>
        </w:tc>
        <w:tc>
          <w:tcPr>
            <w:tcW w:w="1152" w:type="dxa"/>
            <w:vMerge/>
          </w:tcPr>
          <w:p w:rsidR="004A2D5D" w:rsidRDefault="004A2D5D">
            <w:pPr>
              <w:pStyle w:val="ConsPlusNormal"/>
            </w:pPr>
          </w:p>
        </w:tc>
        <w:tc>
          <w:tcPr>
            <w:tcW w:w="1077" w:type="dxa"/>
            <w:vMerge/>
          </w:tcPr>
          <w:p w:rsidR="004A2D5D" w:rsidRDefault="004A2D5D">
            <w:pPr>
              <w:pStyle w:val="ConsPlusNormal"/>
            </w:pPr>
          </w:p>
        </w:tc>
        <w:tc>
          <w:tcPr>
            <w:tcW w:w="1247" w:type="dxa"/>
            <w:vMerge/>
          </w:tcPr>
          <w:p w:rsidR="004A2D5D" w:rsidRDefault="004A2D5D">
            <w:pPr>
              <w:pStyle w:val="ConsPlusNormal"/>
            </w:pPr>
          </w:p>
        </w:tc>
        <w:tc>
          <w:tcPr>
            <w:tcW w:w="1531" w:type="dxa"/>
            <w:vMerge/>
          </w:tcPr>
          <w:p w:rsidR="004A2D5D" w:rsidRDefault="004A2D5D">
            <w:pPr>
              <w:pStyle w:val="ConsPlusNormal"/>
            </w:pPr>
          </w:p>
        </w:tc>
      </w:tr>
      <w:tr w:rsidR="004A2D5D">
        <w:tc>
          <w:tcPr>
            <w:tcW w:w="454" w:type="dxa"/>
          </w:tcPr>
          <w:p w:rsidR="004A2D5D" w:rsidRDefault="004A2D5D">
            <w:pPr>
              <w:pStyle w:val="ConsPlusNormal"/>
            </w:pPr>
          </w:p>
        </w:tc>
        <w:tc>
          <w:tcPr>
            <w:tcW w:w="1349" w:type="dxa"/>
          </w:tcPr>
          <w:p w:rsidR="004A2D5D" w:rsidRDefault="004A2D5D">
            <w:pPr>
              <w:pStyle w:val="ConsPlusNormal"/>
            </w:pPr>
          </w:p>
        </w:tc>
        <w:tc>
          <w:tcPr>
            <w:tcW w:w="634" w:type="dxa"/>
          </w:tcPr>
          <w:p w:rsidR="004A2D5D" w:rsidRDefault="004A2D5D">
            <w:pPr>
              <w:pStyle w:val="ConsPlusNormal"/>
            </w:pPr>
          </w:p>
        </w:tc>
        <w:tc>
          <w:tcPr>
            <w:tcW w:w="1358" w:type="dxa"/>
          </w:tcPr>
          <w:p w:rsidR="004A2D5D" w:rsidRDefault="004A2D5D">
            <w:pPr>
              <w:pStyle w:val="ConsPlusNormal"/>
            </w:pPr>
          </w:p>
        </w:tc>
        <w:tc>
          <w:tcPr>
            <w:tcW w:w="1214" w:type="dxa"/>
          </w:tcPr>
          <w:p w:rsidR="004A2D5D" w:rsidRDefault="004A2D5D">
            <w:pPr>
              <w:pStyle w:val="ConsPlusNormal"/>
            </w:pPr>
          </w:p>
        </w:tc>
        <w:tc>
          <w:tcPr>
            <w:tcW w:w="794" w:type="dxa"/>
          </w:tcPr>
          <w:p w:rsidR="004A2D5D" w:rsidRDefault="004A2D5D">
            <w:pPr>
              <w:pStyle w:val="ConsPlusNormal"/>
            </w:pPr>
          </w:p>
        </w:tc>
        <w:tc>
          <w:tcPr>
            <w:tcW w:w="931" w:type="dxa"/>
          </w:tcPr>
          <w:p w:rsidR="004A2D5D" w:rsidRDefault="004A2D5D">
            <w:pPr>
              <w:pStyle w:val="ConsPlusNormal"/>
            </w:pPr>
          </w:p>
        </w:tc>
        <w:tc>
          <w:tcPr>
            <w:tcW w:w="734" w:type="dxa"/>
          </w:tcPr>
          <w:p w:rsidR="004A2D5D" w:rsidRDefault="004A2D5D">
            <w:pPr>
              <w:pStyle w:val="ConsPlusNormal"/>
            </w:pPr>
          </w:p>
        </w:tc>
        <w:tc>
          <w:tcPr>
            <w:tcW w:w="1157" w:type="dxa"/>
          </w:tcPr>
          <w:p w:rsidR="004A2D5D" w:rsidRDefault="004A2D5D">
            <w:pPr>
              <w:pStyle w:val="ConsPlusNormal"/>
            </w:pPr>
          </w:p>
        </w:tc>
        <w:tc>
          <w:tcPr>
            <w:tcW w:w="1152" w:type="dxa"/>
          </w:tcPr>
          <w:p w:rsidR="004A2D5D" w:rsidRDefault="004A2D5D">
            <w:pPr>
              <w:pStyle w:val="ConsPlusNormal"/>
            </w:pPr>
          </w:p>
        </w:tc>
        <w:tc>
          <w:tcPr>
            <w:tcW w:w="1077" w:type="dxa"/>
          </w:tcPr>
          <w:p w:rsidR="004A2D5D" w:rsidRDefault="004A2D5D">
            <w:pPr>
              <w:pStyle w:val="ConsPlusNormal"/>
            </w:pPr>
          </w:p>
        </w:tc>
        <w:tc>
          <w:tcPr>
            <w:tcW w:w="1247" w:type="dxa"/>
          </w:tcPr>
          <w:p w:rsidR="004A2D5D" w:rsidRDefault="004A2D5D">
            <w:pPr>
              <w:pStyle w:val="ConsPlusNormal"/>
            </w:pPr>
          </w:p>
        </w:tc>
        <w:tc>
          <w:tcPr>
            <w:tcW w:w="1531" w:type="dxa"/>
          </w:tcPr>
          <w:p w:rsidR="004A2D5D" w:rsidRDefault="004A2D5D">
            <w:pPr>
              <w:pStyle w:val="ConsPlusNormal"/>
            </w:pPr>
          </w:p>
        </w:tc>
      </w:tr>
      <w:tr w:rsidR="004A2D5D">
        <w:tc>
          <w:tcPr>
            <w:tcW w:w="7468" w:type="dxa"/>
            <w:gridSpan w:val="8"/>
          </w:tcPr>
          <w:p w:rsidR="004A2D5D" w:rsidRDefault="004A2D5D">
            <w:pPr>
              <w:pStyle w:val="ConsPlusNormal"/>
            </w:pPr>
            <w:r>
              <w:t>Итого необходимо бюджетных ассигнований</w:t>
            </w:r>
          </w:p>
        </w:tc>
        <w:tc>
          <w:tcPr>
            <w:tcW w:w="1157" w:type="dxa"/>
          </w:tcPr>
          <w:p w:rsidR="004A2D5D" w:rsidRDefault="004A2D5D">
            <w:pPr>
              <w:pStyle w:val="ConsPlusNormal"/>
            </w:pPr>
          </w:p>
        </w:tc>
        <w:tc>
          <w:tcPr>
            <w:tcW w:w="1152" w:type="dxa"/>
          </w:tcPr>
          <w:p w:rsidR="004A2D5D" w:rsidRDefault="004A2D5D">
            <w:pPr>
              <w:pStyle w:val="ConsPlusNormal"/>
            </w:pPr>
          </w:p>
        </w:tc>
        <w:tc>
          <w:tcPr>
            <w:tcW w:w="1077" w:type="dxa"/>
          </w:tcPr>
          <w:p w:rsidR="004A2D5D" w:rsidRDefault="004A2D5D">
            <w:pPr>
              <w:pStyle w:val="ConsPlusNormal"/>
            </w:pPr>
          </w:p>
        </w:tc>
        <w:tc>
          <w:tcPr>
            <w:tcW w:w="1247" w:type="dxa"/>
          </w:tcPr>
          <w:p w:rsidR="004A2D5D" w:rsidRDefault="004A2D5D">
            <w:pPr>
              <w:pStyle w:val="ConsPlusNormal"/>
            </w:pPr>
          </w:p>
        </w:tc>
        <w:tc>
          <w:tcPr>
            <w:tcW w:w="1531"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vMerge w:val="restart"/>
            <w:tcBorders>
              <w:top w:val="single" w:sz="4" w:space="0" w:color="auto"/>
              <w:left w:val="nil"/>
              <w:bottom w:val="single" w:sz="4" w:space="0" w:color="auto"/>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vMerge/>
            <w:tcBorders>
              <w:top w:val="single" w:sz="4" w:space="0" w:color="auto"/>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vMerge w:val="restart"/>
            <w:tcBorders>
              <w:top w:val="single" w:sz="4" w:space="0" w:color="auto"/>
              <w:left w:val="nil"/>
              <w:bottom w:val="single" w:sz="4" w:space="0" w:color="auto"/>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vMerge/>
            <w:tcBorders>
              <w:top w:val="single" w:sz="4" w:space="0" w:color="auto"/>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10</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5" w:name="P1029"/>
      <w:bookmarkEnd w:id="25"/>
      <w:r>
        <w:t xml:space="preserve">                                  СПИСОК</w:t>
      </w:r>
    </w:p>
    <w:p w:rsidR="004A2D5D" w:rsidRDefault="004A2D5D">
      <w:pPr>
        <w:pStyle w:val="ConsPlusNonformat"/>
        <w:jc w:val="both"/>
      </w:pPr>
      <w:r>
        <w:t xml:space="preserve">          граждан, которым было выплачено единовременное пособие</w:t>
      </w:r>
    </w:p>
    <w:p w:rsidR="004A2D5D" w:rsidRDefault="004A2D5D">
      <w:pPr>
        <w:pStyle w:val="ConsPlusNonformat"/>
        <w:jc w:val="both"/>
      </w:pPr>
      <w:r>
        <w:t xml:space="preserve">             в связи с получением вреда здоровью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lastRenderedPageBreak/>
        <w:t xml:space="preserve">                   (наименование чрезвычайной ситуации)</w:t>
      </w:r>
    </w:p>
    <w:p w:rsidR="004A2D5D" w:rsidRDefault="004A2D5D">
      <w:pPr>
        <w:pStyle w:val="ConsPlusNonformat"/>
        <w:jc w:val="both"/>
      </w:pPr>
    </w:p>
    <w:p w:rsidR="004A2D5D" w:rsidRDefault="004A2D5D">
      <w:pPr>
        <w:pStyle w:val="ConsPlusNonformat"/>
        <w:jc w:val="both"/>
      </w:pPr>
      <w:r>
        <w:t xml:space="preserve">    за счет средств бюджета ____________________________________________</w:t>
      </w:r>
    </w:p>
    <w:p w:rsidR="004A2D5D" w:rsidRDefault="004A2D5D">
      <w:pPr>
        <w:pStyle w:val="ConsPlusNonformat"/>
        <w:jc w:val="both"/>
      </w:pPr>
      <w:r>
        <w:t xml:space="preserve">                            (наименование субъекта Российской Федерации)</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718"/>
        <w:gridCol w:w="1003"/>
        <w:gridCol w:w="1435"/>
        <w:gridCol w:w="850"/>
        <w:gridCol w:w="850"/>
        <w:gridCol w:w="787"/>
        <w:gridCol w:w="1247"/>
        <w:gridCol w:w="1247"/>
        <w:gridCol w:w="2268"/>
      </w:tblGrid>
      <w:tr w:rsidR="004A2D5D">
        <w:tc>
          <w:tcPr>
            <w:tcW w:w="499" w:type="dxa"/>
            <w:vMerge w:val="restart"/>
          </w:tcPr>
          <w:p w:rsidR="004A2D5D" w:rsidRDefault="004A2D5D">
            <w:pPr>
              <w:pStyle w:val="ConsPlusNormal"/>
              <w:jc w:val="center"/>
            </w:pPr>
            <w:r>
              <w:lastRenderedPageBreak/>
              <w:t>N п/п</w:t>
            </w:r>
          </w:p>
        </w:tc>
        <w:tc>
          <w:tcPr>
            <w:tcW w:w="1718" w:type="dxa"/>
            <w:vMerge w:val="restart"/>
          </w:tcPr>
          <w:p w:rsidR="004A2D5D" w:rsidRDefault="004A2D5D">
            <w:pPr>
              <w:pStyle w:val="ConsPlusNormal"/>
              <w:jc w:val="center"/>
            </w:pPr>
            <w:r>
              <w:t>Фамилия, имя, отчество (при наличии) гражданина</w:t>
            </w:r>
          </w:p>
        </w:tc>
        <w:tc>
          <w:tcPr>
            <w:tcW w:w="1003" w:type="dxa"/>
            <w:vMerge w:val="restart"/>
          </w:tcPr>
          <w:p w:rsidR="004A2D5D" w:rsidRDefault="004A2D5D">
            <w:pPr>
              <w:pStyle w:val="ConsPlusNormal"/>
              <w:jc w:val="center"/>
            </w:pPr>
            <w:r>
              <w:t>Дата рождения</w:t>
            </w:r>
          </w:p>
        </w:tc>
        <w:tc>
          <w:tcPr>
            <w:tcW w:w="1435" w:type="dxa"/>
            <w:vMerge w:val="restart"/>
          </w:tcPr>
          <w:p w:rsidR="004A2D5D" w:rsidRDefault="004A2D5D">
            <w:pPr>
              <w:pStyle w:val="ConsPlusNormal"/>
              <w:jc w:val="center"/>
            </w:pPr>
            <w:r>
              <w:t>Адрес проживания</w:t>
            </w:r>
          </w:p>
        </w:tc>
        <w:tc>
          <w:tcPr>
            <w:tcW w:w="2487" w:type="dxa"/>
            <w:gridSpan w:val="3"/>
          </w:tcPr>
          <w:p w:rsidR="004A2D5D" w:rsidRDefault="004A2D5D">
            <w:pPr>
              <w:pStyle w:val="ConsPlusNormal"/>
              <w:jc w:val="center"/>
            </w:pPr>
            <w:r>
              <w:t>Документ, удостоверяющий личность</w:t>
            </w:r>
          </w:p>
        </w:tc>
        <w:tc>
          <w:tcPr>
            <w:tcW w:w="1247" w:type="dxa"/>
            <w:vMerge w:val="restart"/>
          </w:tcPr>
          <w:p w:rsidR="004A2D5D" w:rsidRDefault="004A2D5D">
            <w:pPr>
              <w:pStyle w:val="ConsPlusNormal"/>
              <w:jc w:val="center"/>
            </w:pPr>
            <w:r>
              <w:t>Степень тяжести вреда здоровью</w:t>
            </w:r>
          </w:p>
        </w:tc>
        <w:tc>
          <w:tcPr>
            <w:tcW w:w="1247" w:type="dxa"/>
            <w:vMerge w:val="restart"/>
          </w:tcPr>
          <w:p w:rsidR="004A2D5D" w:rsidRDefault="004A2D5D">
            <w:pPr>
              <w:pStyle w:val="ConsPlusNormal"/>
              <w:jc w:val="center"/>
            </w:pPr>
            <w:r>
              <w:t>Размер пособия</w:t>
            </w:r>
          </w:p>
          <w:p w:rsidR="004A2D5D" w:rsidRDefault="004A2D5D">
            <w:pPr>
              <w:pStyle w:val="ConsPlusNormal"/>
              <w:jc w:val="center"/>
            </w:pPr>
            <w:r>
              <w:t>(тыс. рублей)</w:t>
            </w:r>
          </w:p>
        </w:tc>
        <w:tc>
          <w:tcPr>
            <w:tcW w:w="2268" w:type="dxa"/>
            <w:vMerge w:val="restart"/>
          </w:tcPr>
          <w:p w:rsidR="004A2D5D" w:rsidRDefault="004A2D5D">
            <w:pPr>
              <w:pStyle w:val="ConsPlusNormal"/>
              <w:jc w:val="center"/>
            </w:pPr>
            <w:r>
              <w:t>Реквизиты первичных учетных документов, подтверждающих фактически произведенные субъектом Российской Федерации расходы</w:t>
            </w:r>
          </w:p>
        </w:tc>
      </w:tr>
      <w:tr w:rsidR="004A2D5D">
        <w:tc>
          <w:tcPr>
            <w:tcW w:w="499" w:type="dxa"/>
            <w:vMerge/>
          </w:tcPr>
          <w:p w:rsidR="004A2D5D" w:rsidRDefault="004A2D5D">
            <w:pPr>
              <w:pStyle w:val="ConsPlusNormal"/>
            </w:pPr>
          </w:p>
        </w:tc>
        <w:tc>
          <w:tcPr>
            <w:tcW w:w="1718" w:type="dxa"/>
            <w:vMerge/>
          </w:tcPr>
          <w:p w:rsidR="004A2D5D" w:rsidRDefault="004A2D5D">
            <w:pPr>
              <w:pStyle w:val="ConsPlusNormal"/>
            </w:pPr>
          </w:p>
        </w:tc>
        <w:tc>
          <w:tcPr>
            <w:tcW w:w="1003" w:type="dxa"/>
            <w:vMerge/>
          </w:tcPr>
          <w:p w:rsidR="004A2D5D" w:rsidRDefault="004A2D5D">
            <w:pPr>
              <w:pStyle w:val="ConsPlusNormal"/>
            </w:pPr>
          </w:p>
        </w:tc>
        <w:tc>
          <w:tcPr>
            <w:tcW w:w="1435" w:type="dxa"/>
            <w:vMerge/>
          </w:tcPr>
          <w:p w:rsidR="004A2D5D" w:rsidRDefault="004A2D5D">
            <w:pPr>
              <w:pStyle w:val="ConsPlusNormal"/>
            </w:pPr>
          </w:p>
        </w:tc>
        <w:tc>
          <w:tcPr>
            <w:tcW w:w="850" w:type="dxa"/>
          </w:tcPr>
          <w:p w:rsidR="004A2D5D" w:rsidRDefault="004A2D5D">
            <w:pPr>
              <w:pStyle w:val="ConsPlusNormal"/>
              <w:jc w:val="center"/>
            </w:pPr>
            <w:r>
              <w:t>вид документа</w:t>
            </w:r>
          </w:p>
        </w:tc>
        <w:tc>
          <w:tcPr>
            <w:tcW w:w="850" w:type="dxa"/>
          </w:tcPr>
          <w:p w:rsidR="004A2D5D" w:rsidRDefault="004A2D5D">
            <w:pPr>
              <w:pStyle w:val="ConsPlusNormal"/>
              <w:jc w:val="center"/>
            </w:pPr>
            <w:r>
              <w:t>серия и номер</w:t>
            </w:r>
          </w:p>
        </w:tc>
        <w:tc>
          <w:tcPr>
            <w:tcW w:w="787" w:type="dxa"/>
          </w:tcPr>
          <w:p w:rsidR="004A2D5D" w:rsidRDefault="004A2D5D">
            <w:pPr>
              <w:pStyle w:val="ConsPlusNormal"/>
              <w:jc w:val="center"/>
            </w:pPr>
            <w:r>
              <w:t>кем и когда выдан</w:t>
            </w:r>
          </w:p>
        </w:tc>
        <w:tc>
          <w:tcPr>
            <w:tcW w:w="1247" w:type="dxa"/>
            <w:vMerge/>
          </w:tcPr>
          <w:p w:rsidR="004A2D5D" w:rsidRDefault="004A2D5D">
            <w:pPr>
              <w:pStyle w:val="ConsPlusNormal"/>
            </w:pPr>
          </w:p>
        </w:tc>
        <w:tc>
          <w:tcPr>
            <w:tcW w:w="1247" w:type="dxa"/>
            <w:vMerge/>
          </w:tcPr>
          <w:p w:rsidR="004A2D5D" w:rsidRDefault="004A2D5D">
            <w:pPr>
              <w:pStyle w:val="ConsPlusNormal"/>
            </w:pPr>
          </w:p>
        </w:tc>
        <w:tc>
          <w:tcPr>
            <w:tcW w:w="2268" w:type="dxa"/>
            <w:vMerge/>
          </w:tcPr>
          <w:p w:rsidR="004A2D5D" w:rsidRDefault="004A2D5D">
            <w:pPr>
              <w:pStyle w:val="ConsPlusNormal"/>
            </w:pPr>
          </w:p>
        </w:tc>
      </w:tr>
      <w:tr w:rsidR="004A2D5D">
        <w:tc>
          <w:tcPr>
            <w:tcW w:w="499" w:type="dxa"/>
          </w:tcPr>
          <w:p w:rsidR="004A2D5D" w:rsidRDefault="004A2D5D">
            <w:pPr>
              <w:pStyle w:val="ConsPlusNormal"/>
            </w:pPr>
          </w:p>
        </w:tc>
        <w:tc>
          <w:tcPr>
            <w:tcW w:w="1718" w:type="dxa"/>
          </w:tcPr>
          <w:p w:rsidR="004A2D5D" w:rsidRDefault="004A2D5D">
            <w:pPr>
              <w:pStyle w:val="ConsPlusNormal"/>
            </w:pPr>
          </w:p>
        </w:tc>
        <w:tc>
          <w:tcPr>
            <w:tcW w:w="1003" w:type="dxa"/>
          </w:tcPr>
          <w:p w:rsidR="004A2D5D" w:rsidRDefault="004A2D5D">
            <w:pPr>
              <w:pStyle w:val="ConsPlusNormal"/>
            </w:pPr>
          </w:p>
        </w:tc>
        <w:tc>
          <w:tcPr>
            <w:tcW w:w="1435" w:type="dxa"/>
          </w:tcPr>
          <w:p w:rsidR="004A2D5D" w:rsidRDefault="004A2D5D">
            <w:pPr>
              <w:pStyle w:val="ConsPlusNormal"/>
            </w:pPr>
          </w:p>
        </w:tc>
        <w:tc>
          <w:tcPr>
            <w:tcW w:w="850" w:type="dxa"/>
          </w:tcPr>
          <w:p w:rsidR="004A2D5D" w:rsidRDefault="004A2D5D">
            <w:pPr>
              <w:pStyle w:val="ConsPlusNormal"/>
            </w:pPr>
          </w:p>
        </w:tc>
        <w:tc>
          <w:tcPr>
            <w:tcW w:w="850" w:type="dxa"/>
          </w:tcPr>
          <w:p w:rsidR="004A2D5D" w:rsidRDefault="004A2D5D">
            <w:pPr>
              <w:pStyle w:val="ConsPlusNormal"/>
            </w:pPr>
          </w:p>
        </w:tc>
        <w:tc>
          <w:tcPr>
            <w:tcW w:w="787" w:type="dxa"/>
          </w:tcPr>
          <w:p w:rsidR="004A2D5D" w:rsidRDefault="004A2D5D">
            <w:pPr>
              <w:pStyle w:val="ConsPlusNormal"/>
            </w:pPr>
          </w:p>
        </w:tc>
        <w:tc>
          <w:tcPr>
            <w:tcW w:w="1247" w:type="dxa"/>
          </w:tcPr>
          <w:p w:rsidR="004A2D5D" w:rsidRDefault="004A2D5D">
            <w:pPr>
              <w:pStyle w:val="ConsPlusNormal"/>
            </w:pPr>
          </w:p>
        </w:tc>
        <w:tc>
          <w:tcPr>
            <w:tcW w:w="1247" w:type="dxa"/>
          </w:tcPr>
          <w:p w:rsidR="004A2D5D" w:rsidRDefault="004A2D5D">
            <w:pPr>
              <w:pStyle w:val="ConsPlusNormal"/>
            </w:pPr>
          </w:p>
        </w:tc>
        <w:tc>
          <w:tcPr>
            <w:tcW w:w="2268" w:type="dxa"/>
          </w:tcPr>
          <w:p w:rsidR="004A2D5D" w:rsidRDefault="004A2D5D">
            <w:pPr>
              <w:pStyle w:val="ConsPlusNormal"/>
            </w:pPr>
          </w:p>
        </w:tc>
      </w:tr>
      <w:tr w:rsidR="004A2D5D">
        <w:tc>
          <w:tcPr>
            <w:tcW w:w="8389" w:type="dxa"/>
            <w:gridSpan w:val="8"/>
          </w:tcPr>
          <w:p w:rsidR="004A2D5D" w:rsidRDefault="004A2D5D">
            <w:pPr>
              <w:pStyle w:val="ConsPlusNormal"/>
            </w:pPr>
            <w:r>
              <w:t>Итого необходимо бюджетных ассигнований</w:t>
            </w:r>
          </w:p>
        </w:tc>
        <w:tc>
          <w:tcPr>
            <w:tcW w:w="1247" w:type="dxa"/>
          </w:tcPr>
          <w:p w:rsidR="004A2D5D" w:rsidRDefault="004A2D5D">
            <w:pPr>
              <w:pStyle w:val="ConsPlusNormal"/>
            </w:pPr>
          </w:p>
        </w:tc>
        <w:tc>
          <w:tcPr>
            <w:tcW w:w="2268"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11</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6" w:name="P1114"/>
      <w:bookmarkEnd w:id="26"/>
      <w:r>
        <w:t xml:space="preserve">                                  СПИСОК</w:t>
      </w:r>
    </w:p>
    <w:p w:rsidR="004A2D5D" w:rsidRDefault="004A2D5D">
      <w:pPr>
        <w:pStyle w:val="ConsPlusNonformat"/>
        <w:jc w:val="both"/>
      </w:pPr>
      <w:r>
        <w:lastRenderedPageBreak/>
        <w:t xml:space="preserve">       граждан, нуждающихся в получении единовременной материальной</w:t>
      </w:r>
    </w:p>
    <w:p w:rsidR="004A2D5D" w:rsidRDefault="004A2D5D">
      <w:pPr>
        <w:pStyle w:val="ConsPlusNonformat"/>
        <w:jc w:val="both"/>
      </w:pPr>
      <w:r>
        <w:t xml:space="preserve">                            помощи в результате</w:t>
      </w:r>
    </w:p>
    <w:p w:rsidR="004A2D5D" w:rsidRDefault="004A2D5D">
      <w:pPr>
        <w:pStyle w:val="ConsPlusNonformat"/>
        <w:jc w:val="both"/>
      </w:pPr>
      <w:r>
        <w:t xml:space="preserve">   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r>
        <w:t xml:space="preserve">      в случае предоставления органом исполнительной власти субъекта</w:t>
      </w:r>
    </w:p>
    <w:p w:rsidR="004A2D5D" w:rsidRDefault="004A2D5D">
      <w:pPr>
        <w:pStyle w:val="ConsPlusNonformat"/>
        <w:jc w:val="both"/>
      </w:pPr>
      <w:r>
        <w:t xml:space="preserve">      Российской Федерации государственной услуги "Назначение выплаты</w:t>
      </w:r>
    </w:p>
    <w:p w:rsidR="004A2D5D" w:rsidRDefault="004A2D5D">
      <w:pPr>
        <w:pStyle w:val="ConsPlusNonformat"/>
        <w:jc w:val="both"/>
      </w:pPr>
      <w:r>
        <w:t xml:space="preserve">        единовременной материальной помощи гражданам, пострадавшим</w:t>
      </w:r>
    </w:p>
    <w:p w:rsidR="004A2D5D" w:rsidRDefault="004A2D5D">
      <w:pPr>
        <w:pStyle w:val="ConsPlusNonformat"/>
        <w:jc w:val="both"/>
      </w:pPr>
      <w:r>
        <w:t xml:space="preserve">               в результате чрезвычайных ситуаций природного</w:t>
      </w:r>
    </w:p>
    <w:p w:rsidR="004A2D5D" w:rsidRDefault="004A2D5D">
      <w:pPr>
        <w:pStyle w:val="ConsPlusNonformat"/>
        <w:jc w:val="both"/>
      </w:pPr>
      <w:r>
        <w:t xml:space="preserve">                         и техногенного характера"</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07"/>
        <w:gridCol w:w="1315"/>
        <w:gridCol w:w="859"/>
        <w:gridCol w:w="1440"/>
        <w:gridCol w:w="794"/>
        <w:gridCol w:w="864"/>
        <w:gridCol w:w="864"/>
        <w:gridCol w:w="859"/>
        <w:gridCol w:w="1077"/>
        <w:gridCol w:w="907"/>
        <w:gridCol w:w="1701"/>
      </w:tblGrid>
      <w:tr w:rsidR="004A2D5D">
        <w:tc>
          <w:tcPr>
            <w:tcW w:w="850" w:type="dxa"/>
            <w:vMerge w:val="restart"/>
          </w:tcPr>
          <w:p w:rsidR="004A2D5D" w:rsidRDefault="004A2D5D">
            <w:pPr>
              <w:pStyle w:val="ConsPlusNormal"/>
              <w:jc w:val="center"/>
            </w:pPr>
            <w:r>
              <w:lastRenderedPageBreak/>
              <w:t>Номер заявления</w:t>
            </w:r>
          </w:p>
        </w:tc>
        <w:tc>
          <w:tcPr>
            <w:tcW w:w="907" w:type="dxa"/>
            <w:vMerge w:val="restart"/>
          </w:tcPr>
          <w:p w:rsidR="004A2D5D" w:rsidRDefault="004A2D5D">
            <w:pPr>
              <w:pStyle w:val="ConsPlusNormal"/>
              <w:jc w:val="center"/>
            </w:pPr>
            <w:r>
              <w:t>Дата регистрации заявления</w:t>
            </w:r>
          </w:p>
        </w:tc>
        <w:tc>
          <w:tcPr>
            <w:tcW w:w="1315" w:type="dxa"/>
            <w:vMerge w:val="restart"/>
          </w:tcPr>
          <w:p w:rsidR="004A2D5D" w:rsidRDefault="004A2D5D">
            <w:pPr>
              <w:pStyle w:val="ConsPlusNormal"/>
              <w:jc w:val="center"/>
            </w:pPr>
            <w:r>
              <w:t>ФИО заявителя</w:t>
            </w:r>
          </w:p>
        </w:tc>
        <w:tc>
          <w:tcPr>
            <w:tcW w:w="859" w:type="dxa"/>
            <w:vMerge w:val="restart"/>
          </w:tcPr>
          <w:p w:rsidR="004A2D5D" w:rsidRDefault="004A2D5D">
            <w:pPr>
              <w:pStyle w:val="ConsPlusNormal"/>
              <w:jc w:val="center"/>
            </w:pPr>
            <w:r>
              <w:t>Дата рождения</w:t>
            </w:r>
          </w:p>
        </w:tc>
        <w:tc>
          <w:tcPr>
            <w:tcW w:w="1440" w:type="dxa"/>
            <w:vMerge w:val="restart"/>
          </w:tcPr>
          <w:p w:rsidR="004A2D5D" w:rsidRDefault="004A2D5D">
            <w:pPr>
              <w:pStyle w:val="ConsPlusNormal"/>
              <w:jc w:val="center"/>
            </w:pPr>
            <w:r>
              <w:t>Адрес проживания</w:t>
            </w:r>
          </w:p>
        </w:tc>
        <w:tc>
          <w:tcPr>
            <w:tcW w:w="3381" w:type="dxa"/>
            <w:gridSpan w:val="4"/>
          </w:tcPr>
          <w:p w:rsidR="004A2D5D" w:rsidRDefault="004A2D5D">
            <w:pPr>
              <w:pStyle w:val="ConsPlusNormal"/>
              <w:jc w:val="center"/>
            </w:pPr>
            <w:r>
              <w:t>Документ, удостоверяющий личность</w:t>
            </w:r>
          </w:p>
        </w:tc>
        <w:tc>
          <w:tcPr>
            <w:tcW w:w="1077" w:type="dxa"/>
            <w:vMerge w:val="restart"/>
          </w:tcPr>
          <w:p w:rsidR="004A2D5D" w:rsidRDefault="004A2D5D">
            <w:pPr>
              <w:pStyle w:val="ConsPlusNormal"/>
              <w:jc w:val="center"/>
            </w:pPr>
            <w:r>
              <w:t>Дата решения</w:t>
            </w:r>
          </w:p>
        </w:tc>
        <w:tc>
          <w:tcPr>
            <w:tcW w:w="907" w:type="dxa"/>
            <w:vMerge w:val="restart"/>
          </w:tcPr>
          <w:p w:rsidR="004A2D5D" w:rsidRDefault="004A2D5D">
            <w:pPr>
              <w:pStyle w:val="ConsPlusNormal"/>
              <w:jc w:val="center"/>
            </w:pPr>
            <w:r>
              <w:t>Номер решения</w:t>
            </w:r>
          </w:p>
        </w:tc>
        <w:tc>
          <w:tcPr>
            <w:tcW w:w="1701" w:type="dxa"/>
            <w:vMerge w:val="restart"/>
          </w:tcPr>
          <w:p w:rsidR="004A2D5D" w:rsidRDefault="004A2D5D">
            <w:pPr>
              <w:pStyle w:val="ConsPlusNormal"/>
              <w:jc w:val="center"/>
            </w:pPr>
            <w:r>
              <w:t>Размер единовременной материальной помощи</w:t>
            </w:r>
          </w:p>
          <w:p w:rsidR="004A2D5D" w:rsidRDefault="004A2D5D">
            <w:pPr>
              <w:pStyle w:val="ConsPlusNormal"/>
              <w:jc w:val="center"/>
            </w:pPr>
            <w:r>
              <w:t>(тыс. рублей)</w:t>
            </w:r>
          </w:p>
        </w:tc>
      </w:tr>
      <w:tr w:rsidR="004A2D5D">
        <w:tc>
          <w:tcPr>
            <w:tcW w:w="850" w:type="dxa"/>
            <w:vMerge/>
          </w:tcPr>
          <w:p w:rsidR="004A2D5D" w:rsidRDefault="004A2D5D">
            <w:pPr>
              <w:pStyle w:val="ConsPlusNormal"/>
            </w:pPr>
          </w:p>
        </w:tc>
        <w:tc>
          <w:tcPr>
            <w:tcW w:w="907" w:type="dxa"/>
            <w:vMerge/>
          </w:tcPr>
          <w:p w:rsidR="004A2D5D" w:rsidRDefault="004A2D5D">
            <w:pPr>
              <w:pStyle w:val="ConsPlusNormal"/>
            </w:pPr>
          </w:p>
        </w:tc>
        <w:tc>
          <w:tcPr>
            <w:tcW w:w="1315" w:type="dxa"/>
            <w:vMerge/>
          </w:tcPr>
          <w:p w:rsidR="004A2D5D" w:rsidRDefault="004A2D5D">
            <w:pPr>
              <w:pStyle w:val="ConsPlusNormal"/>
            </w:pPr>
          </w:p>
        </w:tc>
        <w:tc>
          <w:tcPr>
            <w:tcW w:w="859" w:type="dxa"/>
            <w:vMerge/>
          </w:tcPr>
          <w:p w:rsidR="004A2D5D" w:rsidRDefault="004A2D5D">
            <w:pPr>
              <w:pStyle w:val="ConsPlusNormal"/>
            </w:pPr>
          </w:p>
        </w:tc>
        <w:tc>
          <w:tcPr>
            <w:tcW w:w="1440" w:type="dxa"/>
            <w:vMerge/>
          </w:tcPr>
          <w:p w:rsidR="004A2D5D" w:rsidRDefault="004A2D5D">
            <w:pPr>
              <w:pStyle w:val="ConsPlusNormal"/>
            </w:pPr>
          </w:p>
        </w:tc>
        <w:tc>
          <w:tcPr>
            <w:tcW w:w="794" w:type="dxa"/>
          </w:tcPr>
          <w:p w:rsidR="004A2D5D" w:rsidRDefault="004A2D5D">
            <w:pPr>
              <w:pStyle w:val="ConsPlusNormal"/>
              <w:jc w:val="center"/>
            </w:pPr>
            <w:r>
              <w:t>серия</w:t>
            </w:r>
          </w:p>
        </w:tc>
        <w:tc>
          <w:tcPr>
            <w:tcW w:w="864" w:type="dxa"/>
          </w:tcPr>
          <w:p w:rsidR="004A2D5D" w:rsidRDefault="004A2D5D">
            <w:pPr>
              <w:pStyle w:val="ConsPlusNormal"/>
              <w:jc w:val="center"/>
            </w:pPr>
            <w:r>
              <w:t>номер</w:t>
            </w:r>
          </w:p>
        </w:tc>
        <w:tc>
          <w:tcPr>
            <w:tcW w:w="864" w:type="dxa"/>
          </w:tcPr>
          <w:p w:rsidR="004A2D5D" w:rsidRDefault="004A2D5D">
            <w:pPr>
              <w:pStyle w:val="ConsPlusNormal"/>
              <w:jc w:val="center"/>
            </w:pPr>
            <w:r>
              <w:t>кем выдан</w:t>
            </w:r>
          </w:p>
        </w:tc>
        <w:tc>
          <w:tcPr>
            <w:tcW w:w="859" w:type="dxa"/>
          </w:tcPr>
          <w:p w:rsidR="004A2D5D" w:rsidRDefault="004A2D5D">
            <w:pPr>
              <w:pStyle w:val="ConsPlusNormal"/>
              <w:jc w:val="center"/>
            </w:pPr>
            <w:r>
              <w:t>дата выдачи</w:t>
            </w:r>
          </w:p>
        </w:tc>
        <w:tc>
          <w:tcPr>
            <w:tcW w:w="1077" w:type="dxa"/>
            <w:vMerge/>
          </w:tcPr>
          <w:p w:rsidR="004A2D5D" w:rsidRDefault="004A2D5D">
            <w:pPr>
              <w:pStyle w:val="ConsPlusNormal"/>
            </w:pPr>
          </w:p>
        </w:tc>
        <w:tc>
          <w:tcPr>
            <w:tcW w:w="907" w:type="dxa"/>
            <w:vMerge/>
          </w:tcPr>
          <w:p w:rsidR="004A2D5D" w:rsidRDefault="004A2D5D">
            <w:pPr>
              <w:pStyle w:val="ConsPlusNormal"/>
            </w:pPr>
          </w:p>
        </w:tc>
        <w:tc>
          <w:tcPr>
            <w:tcW w:w="1701" w:type="dxa"/>
            <w:vMerge/>
          </w:tcPr>
          <w:p w:rsidR="004A2D5D" w:rsidRDefault="004A2D5D">
            <w:pPr>
              <w:pStyle w:val="ConsPlusNormal"/>
            </w:pPr>
          </w:p>
        </w:tc>
      </w:tr>
      <w:tr w:rsidR="004A2D5D">
        <w:tc>
          <w:tcPr>
            <w:tcW w:w="850" w:type="dxa"/>
          </w:tcPr>
          <w:p w:rsidR="004A2D5D" w:rsidRDefault="004A2D5D">
            <w:pPr>
              <w:pStyle w:val="ConsPlusNormal"/>
            </w:pPr>
          </w:p>
        </w:tc>
        <w:tc>
          <w:tcPr>
            <w:tcW w:w="907" w:type="dxa"/>
          </w:tcPr>
          <w:p w:rsidR="004A2D5D" w:rsidRDefault="004A2D5D">
            <w:pPr>
              <w:pStyle w:val="ConsPlusNormal"/>
            </w:pPr>
          </w:p>
        </w:tc>
        <w:tc>
          <w:tcPr>
            <w:tcW w:w="1315" w:type="dxa"/>
          </w:tcPr>
          <w:p w:rsidR="004A2D5D" w:rsidRDefault="004A2D5D">
            <w:pPr>
              <w:pStyle w:val="ConsPlusNormal"/>
            </w:pPr>
          </w:p>
        </w:tc>
        <w:tc>
          <w:tcPr>
            <w:tcW w:w="859" w:type="dxa"/>
          </w:tcPr>
          <w:p w:rsidR="004A2D5D" w:rsidRDefault="004A2D5D">
            <w:pPr>
              <w:pStyle w:val="ConsPlusNormal"/>
            </w:pPr>
          </w:p>
        </w:tc>
        <w:tc>
          <w:tcPr>
            <w:tcW w:w="1440" w:type="dxa"/>
          </w:tcPr>
          <w:p w:rsidR="004A2D5D" w:rsidRDefault="004A2D5D">
            <w:pPr>
              <w:pStyle w:val="ConsPlusNormal"/>
            </w:pPr>
          </w:p>
        </w:tc>
        <w:tc>
          <w:tcPr>
            <w:tcW w:w="794" w:type="dxa"/>
          </w:tcPr>
          <w:p w:rsidR="004A2D5D" w:rsidRDefault="004A2D5D">
            <w:pPr>
              <w:pStyle w:val="ConsPlusNormal"/>
            </w:pPr>
          </w:p>
        </w:tc>
        <w:tc>
          <w:tcPr>
            <w:tcW w:w="864" w:type="dxa"/>
          </w:tcPr>
          <w:p w:rsidR="004A2D5D" w:rsidRDefault="004A2D5D">
            <w:pPr>
              <w:pStyle w:val="ConsPlusNormal"/>
            </w:pPr>
          </w:p>
        </w:tc>
        <w:tc>
          <w:tcPr>
            <w:tcW w:w="864" w:type="dxa"/>
          </w:tcPr>
          <w:p w:rsidR="004A2D5D" w:rsidRDefault="004A2D5D">
            <w:pPr>
              <w:pStyle w:val="ConsPlusNormal"/>
            </w:pPr>
          </w:p>
        </w:tc>
        <w:tc>
          <w:tcPr>
            <w:tcW w:w="859" w:type="dxa"/>
          </w:tcPr>
          <w:p w:rsidR="004A2D5D" w:rsidRDefault="004A2D5D">
            <w:pPr>
              <w:pStyle w:val="ConsPlusNormal"/>
            </w:pPr>
          </w:p>
        </w:tc>
        <w:tc>
          <w:tcPr>
            <w:tcW w:w="1077" w:type="dxa"/>
          </w:tcPr>
          <w:p w:rsidR="004A2D5D" w:rsidRDefault="004A2D5D">
            <w:pPr>
              <w:pStyle w:val="ConsPlusNormal"/>
            </w:pPr>
          </w:p>
        </w:tc>
        <w:tc>
          <w:tcPr>
            <w:tcW w:w="907" w:type="dxa"/>
          </w:tcPr>
          <w:p w:rsidR="004A2D5D" w:rsidRDefault="004A2D5D">
            <w:pPr>
              <w:pStyle w:val="ConsPlusNormal"/>
            </w:pPr>
          </w:p>
        </w:tc>
        <w:tc>
          <w:tcPr>
            <w:tcW w:w="1701" w:type="dxa"/>
          </w:tcPr>
          <w:p w:rsidR="004A2D5D" w:rsidRDefault="004A2D5D">
            <w:pPr>
              <w:pStyle w:val="ConsPlusNormal"/>
            </w:pPr>
          </w:p>
        </w:tc>
      </w:tr>
      <w:tr w:rsidR="004A2D5D">
        <w:tc>
          <w:tcPr>
            <w:tcW w:w="10736" w:type="dxa"/>
            <w:gridSpan w:val="11"/>
          </w:tcPr>
          <w:p w:rsidR="004A2D5D" w:rsidRDefault="004A2D5D">
            <w:pPr>
              <w:pStyle w:val="ConsPlusNormal"/>
            </w:pPr>
            <w:r>
              <w:t>Итого необходимо бюджетных ассигнований</w:t>
            </w:r>
          </w:p>
        </w:tc>
        <w:tc>
          <w:tcPr>
            <w:tcW w:w="1701"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Приложением N 12</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r>
        <w:t xml:space="preserve">                                  СПИСОК</w:t>
      </w:r>
    </w:p>
    <w:p w:rsidR="004A2D5D" w:rsidRDefault="004A2D5D">
      <w:pPr>
        <w:pStyle w:val="ConsPlusNonformat"/>
        <w:jc w:val="both"/>
      </w:pPr>
      <w:r>
        <w:t xml:space="preserve">        граждан, нуждающихся в получении финансовой помощи в связи</w:t>
      </w:r>
    </w:p>
    <w:p w:rsidR="004A2D5D" w:rsidRDefault="004A2D5D">
      <w:pPr>
        <w:pStyle w:val="ConsPlusNonformat"/>
        <w:jc w:val="both"/>
      </w:pPr>
      <w:r>
        <w:t xml:space="preserve">     с полной или частичной утратой ими имущества первой необходимости</w:t>
      </w:r>
    </w:p>
    <w:p w:rsidR="004A2D5D" w:rsidRDefault="004A2D5D">
      <w:pPr>
        <w:pStyle w:val="ConsPlusNonformat"/>
        <w:jc w:val="both"/>
      </w:pPr>
      <w:r>
        <w:t xml:space="preserve">                               в результате</w:t>
      </w:r>
    </w:p>
    <w:p w:rsidR="004A2D5D" w:rsidRDefault="004A2D5D">
      <w:pPr>
        <w:pStyle w:val="ConsPlusNonformat"/>
        <w:jc w:val="both"/>
      </w:pPr>
      <w:r>
        <w:t xml:space="preserve">  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r>
        <w:t xml:space="preserve">      в случае предоставления органом исполнительной власти субъекта</w:t>
      </w:r>
    </w:p>
    <w:p w:rsidR="004A2D5D" w:rsidRDefault="004A2D5D">
      <w:pPr>
        <w:pStyle w:val="ConsPlusNonformat"/>
        <w:jc w:val="both"/>
      </w:pPr>
      <w:r>
        <w:lastRenderedPageBreak/>
        <w:t xml:space="preserve">      Российской Федерации государственной услуги "Назначение выплаты</w:t>
      </w:r>
    </w:p>
    <w:p w:rsidR="004A2D5D" w:rsidRDefault="004A2D5D">
      <w:pPr>
        <w:pStyle w:val="ConsPlusNonformat"/>
        <w:jc w:val="both"/>
      </w:pPr>
      <w:r>
        <w:t xml:space="preserve">    гражданам финансовой помощи в связи с утратой ими имущества первой</w:t>
      </w:r>
    </w:p>
    <w:p w:rsidR="004A2D5D" w:rsidRDefault="004A2D5D">
      <w:pPr>
        <w:pStyle w:val="ConsPlusNonformat"/>
        <w:jc w:val="both"/>
      </w:pPr>
      <w:r>
        <w:t xml:space="preserve">        необходимости в результате чрезвычайных ситуаций природного</w:t>
      </w:r>
    </w:p>
    <w:p w:rsidR="004A2D5D" w:rsidRDefault="004A2D5D">
      <w:pPr>
        <w:pStyle w:val="ConsPlusNonformat"/>
        <w:jc w:val="both"/>
      </w:pPr>
      <w:r>
        <w:t xml:space="preserve">                         и техногенного характера"</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3"/>
        <w:gridCol w:w="1234"/>
        <w:gridCol w:w="1020"/>
        <w:gridCol w:w="864"/>
        <w:gridCol w:w="1304"/>
        <w:gridCol w:w="864"/>
        <w:gridCol w:w="864"/>
        <w:gridCol w:w="1008"/>
        <w:gridCol w:w="964"/>
        <w:gridCol w:w="964"/>
        <w:gridCol w:w="964"/>
        <w:gridCol w:w="1304"/>
      </w:tblGrid>
      <w:tr w:rsidR="004A2D5D">
        <w:tc>
          <w:tcPr>
            <w:tcW w:w="1003" w:type="dxa"/>
            <w:vMerge w:val="restart"/>
          </w:tcPr>
          <w:p w:rsidR="004A2D5D" w:rsidRDefault="004A2D5D">
            <w:pPr>
              <w:pStyle w:val="ConsPlusNormal"/>
              <w:jc w:val="center"/>
            </w:pPr>
            <w:r>
              <w:lastRenderedPageBreak/>
              <w:t>Номер заявления</w:t>
            </w:r>
          </w:p>
        </w:tc>
        <w:tc>
          <w:tcPr>
            <w:tcW w:w="1234" w:type="dxa"/>
            <w:vMerge w:val="restart"/>
          </w:tcPr>
          <w:p w:rsidR="004A2D5D" w:rsidRDefault="004A2D5D">
            <w:pPr>
              <w:pStyle w:val="ConsPlusNormal"/>
              <w:jc w:val="center"/>
            </w:pPr>
            <w:r>
              <w:t>Дата регистрации заявления</w:t>
            </w:r>
          </w:p>
        </w:tc>
        <w:tc>
          <w:tcPr>
            <w:tcW w:w="1020" w:type="dxa"/>
            <w:vMerge w:val="restart"/>
          </w:tcPr>
          <w:p w:rsidR="004A2D5D" w:rsidRDefault="004A2D5D">
            <w:pPr>
              <w:pStyle w:val="ConsPlusNormal"/>
              <w:jc w:val="center"/>
            </w:pPr>
            <w:r>
              <w:t>ФИО заявителя</w:t>
            </w:r>
          </w:p>
        </w:tc>
        <w:tc>
          <w:tcPr>
            <w:tcW w:w="864" w:type="dxa"/>
            <w:vMerge w:val="restart"/>
          </w:tcPr>
          <w:p w:rsidR="004A2D5D" w:rsidRDefault="004A2D5D">
            <w:pPr>
              <w:pStyle w:val="ConsPlusNormal"/>
              <w:jc w:val="center"/>
            </w:pPr>
            <w:r>
              <w:t>Дата рождения</w:t>
            </w:r>
          </w:p>
        </w:tc>
        <w:tc>
          <w:tcPr>
            <w:tcW w:w="1304" w:type="dxa"/>
            <w:vMerge w:val="restart"/>
          </w:tcPr>
          <w:p w:rsidR="004A2D5D" w:rsidRDefault="004A2D5D">
            <w:pPr>
              <w:pStyle w:val="ConsPlusNormal"/>
              <w:jc w:val="center"/>
            </w:pPr>
            <w:r>
              <w:t>Адрес проживания</w:t>
            </w:r>
          </w:p>
        </w:tc>
        <w:tc>
          <w:tcPr>
            <w:tcW w:w="3700" w:type="dxa"/>
            <w:gridSpan w:val="4"/>
          </w:tcPr>
          <w:p w:rsidR="004A2D5D" w:rsidRDefault="004A2D5D">
            <w:pPr>
              <w:pStyle w:val="ConsPlusNormal"/>
              <w:jc w:val="center"/>
            </w:pPr>
            <w:r>
              <w:t>Документ, удостоверяющий личность</w:t>
            </w:r>
          </w:p>
        </w:tc>
        <w:tc>
          <w:tcPr>
            <w:tcW w:w="964" w:type="dxa"/>
            <w:vMerge w:val="restart"/>
          </w:tcPr>
          <w:p w:rsidR="004A2D5D" w:rsidRDefault="004A2D5D">
            <w:pPr>
              <w:pStyle w:val="ConsPlusNormal"/>
              <w:jc w:val="center"/>
            </w:pPr>
            <w:r>
              <w:t>Дата решения</w:t>
            </w:r>
          </w:p>
        </w:tc>
        <w:tc>
          <w:tcPr>
            <w:tcW w:w="964" w:type="dxa"/>
            <w:vMerge w:val="restart"/>
          </w:tcPr>
          <w:p w:rsidR="004A2D5D" w:rsidRDefault="004A2D5D">
            <w:pPr>
              <w:pStyle w:val="ConsPlusNormal"/>
              <w:jc w:val="center"/>
            </w:pPr>
            <w:r>
              <w:t>Номер решения</w:t>
            </w:r>
          </w:p>
        </w:tc>
        <w:tc>
          <w:tcPr>
            <w:tcW w:w="1304" w:type="dxa"/>
            <w:vMerge w:val="restart"/>
          </w:tcPr>
          <w:p w:rsidR="004A2D5D" w:rsidRDefault="004A2D5D">
            <w:pPr>
              <w:pStyle w:val="ConsPlusNormal"/>
              <w:jc w:val="center"/>
            </w:pPr>
            <w:r>
              <w:t>Размер финансовой помощи</w:t>
            </w:r>
          </w:p>
          <w:p w:rsidR="004A2D5D" w:rsidRDefault="004A2D5D">
            <w:pPr>
              <w:pStyle w:val="ConsPlusNormal"/>
              <w:jc w:val="center"/>
            </w:pPr>
            <w:r>
              <w:t>(тыс. рублей)</w:t>
            </w:r>
          </w:p>
        </w:tc>
      </w:tr>
      <w:tr w:rsidR="004A2D5D">
        <w:tc>
          <w:tcPr>
            <w:tcW w:w="1003" w:type="dxa"/>
            <w:vMerge/>
          </w:tcPr>
          <w:p w:rsidR="004A2D5D" w:rsidRDefault="004A2D5D">
            <w:pPr>
              <w:pStyle w:val="ConsPlusNormal"/>
            </w:pPr>
          </w:p>
        </w:tc>
        <w:tc>
          <w:tcPr>
            <w:tcW w:w="1234" w:type="dxa"/>
            <w:vMerge/>
          </w:tcPr>
          <w:p w:rsidR="004A2D5D" w:rsidRDefault="004A2D5D">
            <w:pPr>
              <w:pStyle w:val="ConsPlusNormal"/>
            </w:pPr>
          </w:p>
        </w:tc>
        <w:tc>
          <w:tcPr>
            <w:tcW w:w="1020" w:type="dxa"/>
            <w:vMerge/>
          </w:tcPr>
          <w:p w:rsidR="004A2D5D" w:rsidRDefault="004A2D5D">
            <w:pPr>
              <w:pStyle w:val="ConsPlusNormal"/>
            </w:pPr>
          </w:p>
        </w:tc>
        <w:tc>
          <w:tcPr>
            <w:tcW w:w="864" w:type="dxa"/>
            <w:vMerge/>
          </w:tcPr>
          <w:p w:rsidR="004A2D5D" w:rsidRDefault="004A2D5D">
            <w:pPr>
              <w:pStyle w:val="ConsPlusNormal"/>
            </w:pPr>
          </w:p>
        </w:tc>
        <w:tc>
          <w:tcPr>
            <w:tcW w:w="1304" w:type="dxa"/>
            <w:vMerge/>
          </w:tcPr>
          <w:p w:rsidR="004A2D5D" w:rsidRDefault="004A2D5D">
            <w:pPr>
              <w:pStyle w:val="ConsPlusNormal"/>
            </w:pPr>
          </w:p>
        </w:tc>
        <w:tc>
          <w:tcPr>
            <w:tcW w:w="864" w:type="dxa"/>
          </w:tcPr>
          <w:p w:rsidR="004A2D5D" w:rsidRDefault="004A2D5D">
            <w:pPr>
              <w:pStyle w:val="ConsPlusNormal"/>
              <w:jc w:val="center"/>
            </w:pPr>
            <w:r>
              <w:t>серия</w:t>
            </w:r>
          </w:p>
        </w:tc>
        <w:tc>
          <w:tcPr>
            <w:tcW w:w="864" w:type="dxa"/>
          </w:tcPr>
          <w:p w:rsidR="004A2D5D" w:rsidRDefault="004A2D5D">
            <w:pPr>
              <w:pStyle w:val="ConsPlusNormal"/>
              <w:jc w:val="center"/>
            </w:pPr>
            <w:r>
              <w:t>номер</w:t>
            </w:r>
          </w:p>
        </w:tc>
        <w:tc>
          <w:tcPr>
            <w:tcW w:w="1008" w:type="dxa"/>
          </w:tcPr>
          <w:p w:rsidR="004A2D5D" w:rsidRDefault="004A2D5D">
            <w:pPr>
              <w:pStyle w:val="ConsPlusNormal"/>
              <w:jc w:val="center"/>
            </w:pPr>
            <w:r>
              <w:t>кем выдан</w:t>
            </w:r>
          </w:p>
        </w:tc>
        <w:tc>
          <w:tcPr>
            <w:tcW w:w="964" w:type="dxa"/>
          </w:tcPr>
          <w:p w:rsidR="004A2D5D" w:rsidRDefault="004A2D5D">
            <w:pPr>
              <w:pStyle w:val="ConsPlusNormal"/>
              <w:jc w:val="center"/>
            </w:pPr>
            <w:r>
              <w:t>дата выдачи</w:t>
            </w:r>
          </w:p>
        </w:tc>
        <w:tc>
          <w:tcPr>
            <w:tcW w:w="964" w:type="dxa"/>
            <w:vMerge/>
          </w:tcPr>
          <w:p w:rsidR="004A2D5D" w:rsidRDefault="004A2D5D">
            <w:pPr>
              <w:pStyle w:val="ConsPlusNormal"/>
            </w:pPr>
          </w:p>
        </w:tc>
        <w:tc>
          <w:tcPr>
            <w:tcW w:w="964" w:type="dxa"/>
            <w:vMerge/>
          </w:tcPr>
          <w:p w:rsidR="004A2D5D" w:rsidRDefault="004A2D5D">
            <w:pPr>
              <w:pStyle w:val="ConsPlusNormal"/>
            </w:pPr>
          </w:p>
        </w:tc>
        <w:tc>
          <w:tcPr>
            <w:tcW w:w="1304" w:type="dxa"/>
            <w:vMerge/>
          </w:tcPr>
          <w:p w:rsidR="004A2D5D" w:rsidRDefault="004A2D5D">
            <w:pPr>
              <w:pStyle w:val="ConsPlusNormal"/>
            </w:pPr>
          </w:p>
        </w:tc>
      </w:tr>
      <w:tr w:rsidR="004A2D5D">
        <w:tc>
          <w:tcPr>
            <w:tcW w:w="1003" w:type="dxa"/>
          </w:tcPr>
          <w:p w:rsidR="004A2D5D" w:rsidRDefault="004A2D5D">
            <w:pPr>
              <w:pStyle w:val="ConsPlusNormal"/>
            </w:pPr>
          </w:p>
        </w:tc>
        <w:tc>
          <w:tcPr>
            <w:tcW w:w="1234" w:type="dxa"/>
          </w:tcPr>
          <w:p w:rsidR="004A2D5D" w:rsidRDefault="004A2D5D">
            <w:pPr>
              <w:pStyle w:val="ConsPlusNormal"/>
            </w:pPr>
          </w:p>
        </w:tc>
        <w:tc>
          <w:tcPr>
            <w:tcW w:w="1020" w:type="dxa"/>
          </w:tcPr>
          <w:p w:rsidR="004A2D5D" w:rsidRDefault="004A2D5D">
            <w:pPr>
              <w:pStyle w:val="ConsPlusNormal"/>
            </w:pPr>
          </w:p>
        </w:tc>
        <w:tc>
          <w:tcPr>
            <w:tcW w:w="864" w:type="dxa"/>
          </w:tcPr>
          <w:p w:rsidR="004A2D5D" w:rsidRDefault="004A2D5D">
            <w:pPr>
              <w:pStyle w:val="ConsPlusNormal"/>
            </w:pPr>
          </w:p>
        </w:tc>
        <w:tc>
          <w:tcPr>
            <w:tcW w:w="1304" w:type="dxa"/>
          </w:tcPr>
          <w:p w:rsidR="004A2D5D" w:rsidRDefault="004A2D5D">
            <w:pPr>
              <w:pStyle w:val="ConsPlusNormal"/>
            </w:pPr>
          </w:p>
        </w:tc>
        <w:tc>
          <w:tcPr>
            <w:tcW w:w="864" w:type="dxa"/>
          </w:tcPr>
          <w:p w:rsidR="004A2D5D" w:rsidRDefault="004A2D5D">
            <w:pPr>
              <w:pStyle w:val="ConsPlusNormal"/>
            </w:pPr>
          </w:p>
        </w:tc>
        <w:tc>
          <w:tcPr>
            <w:tcW w:w="864" w:type="dxa"/>
          </w:tcPr>
          <w:p w:rsidR="004A2D5D" w:rsidRDefault="004A2D5D">
            <w:pPr>
              <w:pStyle w:val="ConsPlusNormal"/>
            </w:pPr>
          </w:p>
        </w:tc>
        <w:tc>
          <w:tcPr>
            <w:tcW w:w="1008" w:type="dxa"/>
          </w:tcPr>
          <w:p w:rsidR="004A2D5D" w:rsidRDefault="004A2D5D">
            <w:pPr>
              <w:pStyle w:val="ConsPlusNormal"/>
            </w:pPr>
          </w:p>
        </w:tc>
        <w:tc>
          <w:tcPr>
            <w:tcW w:w="964" w:type="dxa"/>
          </w:tcPr>
          <w:p w:rsidR="004A2D5D" w:rsidRDefault="004A2D5D">
            <w:pPr>
              <w:pStyle w:val="ConsPlusNormal"/>
            </w:pPr>
          </w:p>
        </w:tc>
        <w:tc>
          <w:tcPr>
            <w:tcW w:w="964" w:type="dxa"/>
          </w:tcPr>
          <w:p w:rsidR="004A2D5D" w:rsidRDefault="004A2D5D">
            <w:pPr>
              <w:pStyle w:val="ConsPlusNormal"/>
            </w:pPr>
          </w:p>
        </w:tc>
        <w:tc>
          <w:tcPr>
            <w:tcW w:w="964" w:type="dxa"/>
          </w:tcPr>
          <w:p w:rsidR="004A2D5D" w:rsidRDefault="004A2D5D">
            <w:pPr>
              <w:pStyle w:val="ConsPlusNormal"/>
            </w:pPr>
          </w:p>
        </w:tc>
        <w:tc>
          <w:tcPr>
            <w:tcW w:w="1304" w:type="dxa"/>
          </w:tcPr>
          <w:p w:rsidR="004A2D5D" w:rsidRDefault="004A2D5D">
            <w:pPr>
              <w:pStyle w:val="ConsPlusNormal"/>
            </w:pPr>
          </w:p>
        </w:tc>
      </w:tr>
      <w:tr w:rsidR="004A2D5D">
        <w:tc>
          <w:tcPr>
            <w:tcW w:w="11053" w:type="dxa"/>
            <w:gridSpan w:val="11"/>
          </w:tcPr>
          <w:p w:rsidR="004A2D5D" w:rsidRDefault="004A2D5D">
            <w:pPr>
              <w:pStyle w:val="ConsPlusNormal"/>
            </w:pPr>
            <w:r>
              <w:t>Итого необходимо бюджетных ассигнований</w:t>
            </w:r>
          </w:p>
        </w:tc>
        <w:tc>
          <w:tcPr>
            <w:tcW w:w="1304"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13</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r>
        <w:t xml:space="preserve">                                  СПИСОК</w:t>
      </w:r>
    </w:p>
    <w:p w:rsidR="004A2D5D" w:rsidRDefault="004A2D5D">
      <w:pPr>
        <w:pStyle w:val="ConsPlusNonformat"/>
        <w:jc w:val="both"/>
      </w:pPr>
      <w:r>
        <w:t xml:space="preserve">     граждан, нуждающихся в получении единовременного пособия в связи</w:t>
      </w:r>
    </w:p>
    <w:p w:rsidR="004A2D5D" w:rsidRDefault="004A2D5D">
      <w:pPr>
        <w:pStyle w:val="ConsPlusNonformat"/>
        <w:jc w:val="both"/>
      </w:pPr>
      <w:r>
        <w:t xml:space="preserve">      с гибелью (смертью) члена семьи (включая пособие на погребение</w:t>
      </w:r>
    </w:p>
    <w:p w:rsidR="004A2D5D" w:rsidRDefault="004A2D5D">
      <w:pPr>
        <w:pStyle w:val="ConsPlusNonformat"/>
        <w:jc w:val="both"/>
      </w:pPr>
      <w:r>
        <w:t xml:space="preserve">              погибшего (умершего) члена семьи) в результате</w:t>
      </w:r>
    </w:p>
    <w:p w:rsidR="004A2D5D" w:rsidRDefault="004A2D5D">
      <w:pPr>
        <w:pStyle w:val="ConsPlusNonformat"/>
        <w:jc w:val="both"/>
      </w:pPr>
      <w:r>
        <w:t xml:space="preserve">  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r>
        <w:t xml:space="preserve">      в случае предоставления органом исполнительной власти субъекта</w:t>
      </w:r>
    </w:p>
    <w:p w:rsidR="004A2D5D" w:rsidRDefault="004A2D5D">
      <w:pPr>
        <w:pStyle w:val="ConsPlusNonformat"/>
        <w:jc w:val="both"/>
      </w:pPr>
      <w:r>
        <w:lastRenderedPageBreak/>
        <w:t xml:space="preserve">      Российской Федерации государственной услуги "Назначение выплаты</w:t>
      </w:r>
    </w:p>
    <w:p w:rsidR="004A2D5D" w:rsidRDefault="004A2D5D">
      <w:pPr>
        <w:pStyle w:val="ConsPlusNonformat"/>
        <w:jc w:val="both"/>
      </w:pPr>
      <w:r>
        <w:t xml:space="preserve">     единовременного пособия членам семей граждан, погибших (умерших)</w:t>
      </w:r>
    </w:p>
    <w:p w:rsidR="004A2D5D" w:rsidRDefault="004A2D5D">
      <w:pPr>
        <w:pStyle w:val="ConsPlusNonformat"/>
        <w:jc w:val="both"/>
      </w:pPr>
      <w:r>
        <w:t xml:space="preserve">               в результате чрезвычайных ситуаций природного</w:t>
      </w:r>
    </w:p>
    <w:p w:rsidR="004A2D5D" w:rsidRDefault="004A2D5D">
      <w:pPr>
        <w:pStyle w:val="ConsPlusNonformat"/>
        <w:jc w:val="both"/>
      </w:pPr>
      <w:r>
        <w:t xml:space="preserve">                         и техногенного характера"</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93"/>
        <w:gridCol w:w="1077"/>
        <w:gridCol w:w="1133"/>
        <w:gridCol w:w="737"/>
        <w:gridCol w:w="737"/>
        <w:gridCol w:w="850"/>
        <w:gridCol w:w="850"/>
        <w:gridCol w:w="1020"/>
        <w:gridCol w:w="1020"/>
        <w:gridCol w:w="850"/>
        <w:gridCol w:w="1020"/>
        <w:gridCol w:w="1417"/>
        <w:gridCol w:w="1417"/>
        <w:gridCol w:w="963"/>
      </w:tblGrid>
      <w:tr w:rsidR="004A2D5D">
        <w:tc>
          <w:tcPr>
            <w:tcW w:w="566" w:type="dxa"/>
            <w:vMerge w:val="restart"/>
          </w:tcPr>
          <w:p w:rsidR="004A2D5D" w:rsidRDefault="004A2D5D">
            <w:pPr>
              <w:pStyle w:val="ConsPlusNormal"/>
              <w:jc w:val="center"/>
            </w:pPr>
            <w:r>
              <w:lastRenderedPageBreak/>
              <w:t>Номер заявления</w:t>
            </w:r>
          </w:p>
        </w:tc>
        <w:tc>
          <w:tcPr>
            <w:tcW w:w="793" w:type="dxa"/>
            <w:vMerge w:val="restart"/>
          </w:tcPr>
          <w:p w:rsidR="004A2D5D" w:rsidRDefault="004A2D5D">
            <w:pPr>
              <w:pStyle w:val="ConsPlusNormal"/>
              <w:jc w:val="center"/>
            </w:pPr>
            <w:r>
              <w:t>Дата регистрации заявления</w:t>
            </w:r>
          </w:p>
        </w:tc>
        <w:tc>
          <w:tcPr>
            <w:tcW w:w="1077" w:type="dxa"/>
            <w:vMerge w:val="restart"/>
          </w:tcPr>
          <w:p w:rsidR="004A2D5D" w:rsidRDefault="004A2D5D">
            <w:pPr>
              <w:pStyle w:val="ConsPlusNormal"/>
              <w:jc w:val="center"/>
            </w:pPr>
            <w:r>
              <w:t>ФИО заявителя, степень родства с погибшим (умершим)</w:t>
            </w:r>
          </w:p>
        </w:tc>
        <w:tc>
          <w:tcPr>
            <w:tcW w:w="1133" w:type="dxa"/>
            <w:vMerge w:val="restart"/>
          </w:tcPr>
          <w:p w:rsidR="004A2D5D" w:rsidRDefault="004A2D5D">
            <w:pPr>
              <w:pStyle w:val="ConsPlusNormal"/>
              <w:jc w:val="center"/>
            </w:pPr>
            <w:r>
              <w:t>Адрес проживания</w:t>
            </w:r>
          </w:p>
        </w:tc>
        <w:tc>
          <w:tcPr>
            <w:tcW w:w="3174" w:type="dxa"/>
            <w:gridSpan w:val="4"/>
          </w:tcPr>
          <w:p w:rsidR="004A2D5D" w:rsidRDefault="004A2D5D">
            <w:pPr>
              <w:pStyle w:val="ConsPlusNormal"/>
              <w:jc w:val="center"/>
            </w:pPr>
            <w:r>
              <w:t>Документ, удостоверяющий личность</w:t>
            </w:r>
          </w:p>
        </w:tc>
        <w:tc>
          <w:tcPr>
            <w:tcW w:w="1020" w:type="dxa"/>
            <w:vMerge w:val="restart"/>
          </w:tcPr>
          <w:p w:rsidR="004A2D5D" w:rsidRDefault="004A2D5D">
            <w:pPr>
              <w:pStyle w:val="ConsPlusNormal"/>
              <w:jc w:val="center"/>
            </w:pPr>
            <w:r>
              <w:t>ФИО погибшего (умершего)</w:t>
            </w:r>
          </w:p>
        </w:tc>
        <w:tc>
          <w:tcPr>
            <w:tcW w:w="1020" w:type="dxa"/>
            <w:vMerge w:val="restart"/>
          </w:tcPr>
          <w:p w:rsidR="004A2D5D" w:rsidRDefault="004A2D5D">
            <w:pPr>
              <w:pStyle w:val="ConsPlusNormal"/>
              <w:jc w:val="center"/>
            </w:pPr>
            <w:r>
              <w:t>Дата рождения погибшего (умершего)</w:t>
            </w:r>
          </w:p>
        </w:tc>
        <w:tc>
          <w:tcPr>
            <w:tcW w:w="850" w:type="dxa"/>
            <w:vMerge w:val="restart"/>
          </w:tcPr>
          <w:p w:rsidR="004A2D5D" w:rsidRDefault="004A2D5D">
            <w:pPr>
              <w:pStyle w:val="ConsPlusNormal"/>
              <w:jc w:val="center"/>
            </w:pPr>
            <w:r>
              <w:t>Дата решения</w:t>
            </w:r>
          </w:p>
        </w:tc>
        <w:tc>
          <w:tcPr>
            <w:tcW w:w="1020" w:type="dxa"/>
            <w:vMerge w:val="restart"/>
          </w:tcPr>
          <w:p w:rsidR="004A2D5D" w:rsidRDefault="004A2D5D">
            <w:pPr>
              <w:pStyle w:val="ConsPlusNormal"/>
              <w:jc w:val="center"/>
            </w:pPr>
            <w:r>
              <w:t>Номер решения</w:t>
            </w:r>
          </w:p>
        </w:tc>
        <w:tc>
          <w:tcPr>
            <w:tcW w:w="1417" w:type="dxa"/>
            <w:vMerge w:val="restart"/>
          </w:tcPr>
          <w:p w:rsidR="004A2D5D" w:rsidRDefault="004A2D5D">
            <w:pPr>
              <w:pStyle w:val="ConsPlusNormal"/>
              <w:jc w:val="center"/>
            </w:pPr>
            <w:r>
              <w:t>Размер пособия членам семьи погибшего (умершего)</w:t>
            </w:r>
          </w:p>
          <w:p w:rsidR="004A2D5D" w:rsidRDefault="004A2D5D">
            <w:pPr>
              <w:pStyle w:val="ConsPlusNormal"/>
              <w:jc w:val="center"/>
            </w:pPr>
            <w:r>
              <w:t>(тыс. рублей)</w:t>
            </w:r>
          </w:p>
        </w:tc>
        <w:tc>
          <w:tcPr>
            <w:tcW w:w="1417" w:type="dxa"/>
            <w:vMerge w:val="restart"/>
          </w:tcPr>
          <w:p w:rsidR="004A2D5D" w:rsidRDefault="004A2D5D">
            <w:pPr>
              <w:pStyle w:val="ConsPlusNormal"/>
              <w:jc w:val="center"/>
            </w:pPr>
            <w:r>
              <w:t>Размер пособия семье погибшего (умершего) на погребение</w:t>
            </w:r>
          </w:p>
          <w:p w:rsidR="004A2D5D" w:rsidRDefault="004A2D5D">
            <w:pPr>
              <w:pStyle w:val="ConsPlusNormal"/>
              <w:jc w:val="center"/>
            </w:pPr>
            <w:r>
              <w:t>(тыс. рублей)</w:t>
            </w:r>
          </w:p>
        </w:tc>
        <w:tc>
          <w:tcPr>
            <w:tcW w:w="963" w:type="dxa"/>
            <w:vMerge w:val="restart"/>
          </w:tcPr>
          <w:p w:rsidR="004A2D5D" w:rsidRDefault="004A2D5D">
            <w:pPr>
              <w:pStyle w:val="ConsPlusNormal"/>
              <w:jc w:val="center"/>
            </w:pPr>
            <w:r>
              <w:t>Всего</w:t>
            </w:r>
          </w:p>
          <w:p w:rsidR="004A2D5D" w:rsidRDefault="004A2D5D">
            <w:pPr>
              <w:pStyle w:val="ConsPlusNormal"/>
              <w:jc w:val="center"/>
            </w:pPr>
            <w:r>
              <w:t>(тыс. рублей)</w:t>
            </w:r>
          </w:p>
        </w:tc>
      </w:tr>
      <w:tr w:rsidR="004A2D5D">
        <w:tc>
          <w:tcPr>
            <w:tcW w:w="566" w:type="dxa"/>
            <w:vMerge/>
          </w:tcPr>
          <w:p w:rsidR="004A2D5D" w:rsidRDefault="004A2D5D">
            <w:pPr>
              <w:pStyle w:val="ConsPlusNormal"/>
            </w:pPr>
          </w:p>
        </w:tc>
        <w:tc>
          <w:tcPr>
            <w:tcW w:w="793" w:type="dxa"/>
            <w:vMerge/>
          </w:tcPr>
          <w:p w:rsidR="004A2D5D" w:rsidRDefault="004A2D5D">
            <w:pPr>
              <w:pStyle w:val="ConsPlusNormal"/>
            </w:pPr>
          </w:p>
        </w:tc>
        <w:tc>
          <w:tcPr>
            <w:tcW w:w="1077" w:type="dxa"/>
            <w:vMerge/>
          </w:tcPr>
          <w:p w:rsidR="004A2D5D" w:rsidRDefault="004A2D5D">
            <w:pPr>
              <w:pStyle w:val="ConsPlusNormal"/>
            </w:pPr>
          </w:p>
        </w:tc>
        <w:tc>
          <w:tcPr>
            <w:tcW w:w="1133" w:type="dxa"/>
            <w:vMerge/>
          </w:tcPr>
          <w:p w:rsidR="004A2D5D" w:rsidRDefault="004A2D5D">
            <w:pPr>
              <w:pStyle w:val="ConsPlusNormal"/>
            </w:pPr>
          </w:p>
        </w:tc>
        <w:tc>
          <w:tcPr>
            <w:tcW w:w="737" w:type="dxa"/>
          </w:tcPr>
          <w:p w:rsidR="004A2D5D" w:rsidRDefault="004A2D5D">
            <w:pPr>
              <w:pStyle w:val="ConsPlusNormal"/>
              <w:jc w:val="center"/>
            </w:pPr>
            <w:r>
              <w:t>серия</w:t>
            </w:r>
          </w:p>
        </w:tc>
        <w:tc>
          <w:tcPr>
            <w:tcW w:w="737" w:type="dxa"/>
          </w:tcPr>
          <w:p w:rsidR="004A2D5D" w:rsidRDefault="004A2D5D">
            <w:pPr>
              <w:pStyle w:val="ConsPlusNormal"/>
              <w:jc w:val="center"/>
            </w:pPr>
            <w:r>
              <w:t>номер</w:t>
            </w:r>
          </w:p>
        </w:tc>
        <w:tc>
          <w:tcPr>
            <w:tcW w:w="850" w:type="dxa"/>
          </w:tcPr>
          <w:p w:rsidR="004A2D5D" w:rsidRDefault="004A2D5D">
            <w:pPr>
              <w:pStyle w:val="ConsPlusNormal"/>
              <w:jc w:val="center"/>
            </w:pPr>
            <w:r>
              <w:t>кем выдан</w:t>
            </w:r>
          </w:p>
        </w:tc>
        <w:tc>
          <w:tcPr>
            <w:tcW w:w="850" w:type="dxa"/>
          </w:tcPr>
          <w:p w:rsidR="004A2D5D" w:rsidRDefault="004A2D5D">
            <w:pPr>
              <w:pStyle w:val="ConsPlusNormal"/>
              <w:jc w:val="center"/>
            </w:pPr>
            <w:r>
              <w:t>дата выдачи</w:t>
            </w:r>
          </w:p>
        </w:tc>
        <w:tc>
          <w:tcPr>
            <w:tcW w:w="1020" w:type="dxa"/>
            <w:vMerge/>
          </w:tcPr>
          <w:p w:rsidR="004A2D5D" w:rsidRDefault="004A2D5D">
            <w:pPr>
              <w:pStyle w:val="ConsPlusNormal"/>
            </w:pPr>
          </w:p>
        </w:tc>
        <w:tc>
          <w:tcPr>
            <w:tcW w:w="1020" w:type="dxa"/>
            <w:vMerge/>
          </w:tcPr>
          <w:p w:rsidR="004A2D5D" w:rsidRDefault="004A2D5D">
            <w:pPr>
              <w:pStyle w:val="ConsPlusNormal"/>
            </w:pPr>
          </w:p>
        </w:tc>
        <w:tc>
          <w:tcPr>
            <w:tcW w:w="850" w:type="dxa"/>
            <w:vMerge/>
          </w:tcPr>
          <w:p w:rsidR="004A2D5D" w:rsidRDefault="004A2D5D">
            <w:pPr>
              <w:pStyle w:val="ConsPlusNormal"/>
            </w:pPr>
          </w:p>
        </w:tc>
        <w:tc>
          <w:tcPr>
            <w:tcW w:w="1020" w:type="dxa"/>
            <w:vMerge/>
          </w:tcPr>
          <w:p w:rsidR="004A2D5D" w:rsidRDefault="004A2D5D">
            <w:pPr>
              <w:pStyle w:val="ConsPlusNormal"/>
            </w:pPr>
          </w:p>
        </w:tc>
        <w:tc>
          <w:tcPr>
            <w:tcW w:w="1417" w:type="dxa"/>
            <w:vMerge/>
          </w:tcPr>
          <w:p w:rsidR="004A2D5D" w:rsidRDefault="004A2D5D">
            <w:pPr>
              <w:pStyle w:val="ConsPlusNormal"/>
            </w:pPr>
          </w:p>
        </w:tc>
        <w:tc>
          <w:tcPr>
            <w:tcW w:w="1417" w:type="dxa"/>
            <w:vMerge/>
          </w:tcPr>
          <w:p w:rsidR="004A2D5D" w:rsidRDefault="004A2D5D">
            <w:pPr>
              <w:pStyle w:val="ConsPlusNormal"/>
            </w:pPr>
          </w:p>
        </w:tc>
        <w:tc>
          <w:tcPr>
            <w:tcW w:w="963" w:type="dxa"/>
            <w:vMerge/>
          </w:tcPr>
          <w:p w:rsidR="004A2D5D" w:rsidRDefault="004A2D5D">
            <w:pPr>
              <w:pStyle w:val="ConsPlusNormal"/>
            </w:pPr>
          </w:p>
        </w:tc>
      </w:tr>
      <w:tr w:rsidR="004A2D5D">
        <w:tc>
          <w:tcPr>
            <w:tcW w:w="566" w:type="dxa"/>
          </w:tcPr>
          <w:p w:rsidR="004A2D5D" w:rsidRDefault="004A2D5D">
            <w:pPr>
              <w:pStyle w:val="ConsPlusNormal"/>
            </w:pPr>
          </w:p>
        </w:tc>
        <w:tc>
          <w:tcPr>
            <w:tcW w:w="793" w:type="dxa"/>
          </w:tcPr>
          <w:p w:rsidR="004A2D5D" w:rsidRDefault="004A2D5D">
            <w:pPr>
              <w:pStyle w:val="ConsPlusNormal"/>
            </w:pPr>
          </w:p>
        </w:tc>
        <w:tc>
          <w:tcPr>
            <w:tcW w:w="1077" w:type="dxa"/>
          </w:tcPr>
          <w:p w:rsidR="004A2D5D" w:rsidRDefault="004A2D5D">
            <w:pPr>
              <w:pStyle w:val="ConsPlusNormal"/>
            </w:pPr>
          </w:p>
        </w:tc>
        <w:tc>
          <w:tcPr>
            <w:tcW w:w="1133" w:type="dxa"/>
          </w:tcPr>
          <w:p w:rsidR="004A2D5D" w:rsidRDefault="004A2D5D">
            <w:pPr>
              <w:pStyle w:val="ConsPlusNormal"/>
            </w:pPr>
          </w:p>
        </w:tc>
        <w:tc>
          <w:tcPr>
            <w:tcW w:w="737" w:type="dxa"/>
          </w:tcPr>
          <w:p w:rsidR="004A2D5D" w:rsidRDefault="004A2D5D">
            <w:pPr>
              <w:pStyle w:val="ConsPlusNormal"/>
            </w:pPr>
          </w:p>
        </w:tc>
        <w:tc>
          <w:tcPr>
            <w:tcW w:w="737" w:type="dxa"/>
          </w:tcPr>
          <w:p w:rsidR="004A2D5D" w:rsidRDefault="004A2D5D">
            <w:pPr>
              <w:pStyle w:val="ConsPlusNormal"/>
            </w:pPr>
          </w:p>
        </w:tc>
        <w:tc>
          <w:tcPr>
            <w:tcW w:w="850" w:type="dxa"/>
          </w:tcPr>
          <w:p w:rsidR="004A2D5D" w:rsidRDefault="004A2D5D">
            <w:pPr>
              <w:pStyle w:val="ConsPlusNormal"/>
            </w:pPr>
          </w:p>
        </w:tc>
        <w:tc>
          <w:tcPr>
            <w:tcW w:w="850" w:type="dxa"/>
          </w:tcPr>
          <w:p w:rsidR="004A2D5D" w:rsidRDefault="004A2D5D">
            <w:pPr>
              <w:pStyle w:val="ConsPlusNormal"/>
            </w:pPr>
          </w:p>
        </w:tc>
        <w:tc>
          <w:tcPr>
            <w:tcW w:w="1020" w:type="dxa"/>
          </w:tcPr>
          <w:p w:rsidR="004A2D5D" w:rsidRDefault="004A2D5D">
            <w:pPr>
              <w:pStyle w:val="ConsPlusNormal"/>
            </w:pPr>
          </w:p>
        </w:tc>
        <w:tc>
          <w:tcPr>
            <w:tcW w:w="1020" w:type="dxa"/>
          </w:tcPr>
          <w:p w:rsidR="004A2D5D" w:rsidRDefault="004A2D5D">
            <w:pPr>
              <w:pStyle w:val="ConsPlusNormal"/>
            </w:pPr>
          </w:p>
        </w:tc>
        <w:tc>
          <w:tcPr>
            <w:tcW w:w="850" w:type="dxa"/>
          </w:tcPr>
          <w:p w:rsidR="004A2D5D" w:rsidRDefault="004A2D5D">
            <w:pPr>
              <w:pStyle w:val="ConsPlusNormal"/>
            </w:pPr>
          </w:p>
        </w:tc>
        <w:tc>
          <w:tcPr>
            <w:tcW w:w="1020" w:type="dxa"/>
          </w:tcPr>
          <w:p w:rsidR="004A2D5D" w:rsidRDefault="004A2D5D">
            <w:pPr>
              <w:pStyle w:val="ConsPlusNormal"/>
            </w:pPr>
          </w:p>
        </w:tc>
        <w:tc>
          <w:tcPr>
            <w:tcW w:w="1417" w:type="dxa"/>
          </w:tcPr>
          <w:p w:rsidR="004A2D5D" w:rsidRDefault="004A2D5D">
            <w:pPr>
              <w:pStyle w:val="ConsPlusNormal"/>
            </w:pPr>
          </w:p>
        </w:tc>
        <w:tc>
          <w:tcPr>
            <w:tcW w:w="1417" w:type="dxa"/>
          </w:tcPr>
          <w:p w:rsidR="004A2D5D" w:rsidRDefault="004A2D5D">
            <w:pPr>
              <w:pStyle w:val="ConsPlusNormal"/>
            </w:pPr>
          </w:p>
        </w:tc>
        <w:tc>
          <w:tcPr>
            <w:tcW w:w="963" w:type="dxa"/>
          </w:tcPr>
          <w:p w:rsidR="004A2D5D" w:rsidRDefault="004A2D5D">
            <w:pPr>
              <w:pStyle w:val="ConsPlusNormal"/>
            </w:pPr>
          </w:p>
        </w:tc>
      </w:tr>
      <w:tr w:rsidR="004A2D5D">
        <w:tc>
          <w:tcPr>
            <w:tcW w:w="10653" w:type="dxa"/>
            <w:gridSpan w:val="12"/>
          </w:tcPr>
          <w:p w:rsidR="004A2D5D" w:rsidRDefault="004A2D5D">
            <w:pPr>
              <w:pStyle w:val="ConsPlusNormal"/>
            </w:pPr>
            <w:r>
              <w:t>Итого необходимо бюджетных ассигнований</w:t>
            </w:r>
          </w:p>
        </w:tc>
        <w:tc>
          <w:tcPr>
            <w:tcW w:w="1417" w:type="dxa"/>
          </w:tcPr>
          <w:p w:rsidR="004A2D5D" w:rsidRDefault="004A2D5D">
            <w:pPr>
              <w:pStyle w:val="ConsPlusNormal"/>
            </w:pPr>
          </w:p>
        </w:tc>
        <w:tc>
          <w:tcPr>
            <w:tcW w:w="1417" w:type="dxa"/>
          </w:tcPr>
          <w:p w:rsidR="004A2D5D" w:rsidRDefault="004A2D5D">
            <w:pPr>
              <w:pStyle w:val="ConsPlusNormal"/>
            </w:pPr>
          </w:p>
        </w:tc>
        <w:tc>
          <w:tcPr>
            <w:tcW w:w="963"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14</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7" w:name="P1383"/>
      <w:bookmarkEnd w:id="27"/>
      <w:r>
        <w:t xml:space="preserve">                                  СПИСОК</w:t>
      </w:r>
    </w:p>
    <w:p w:rsidR="004A2D5D" w:rsidRDefault="004A2D5D">
      <w:pPr>
        <w:pStyle w:val="ConsPlusNonformat"/>
        <w:jc w:val="both"/>
      </w:pPr>
      <w:r>
        <w:t xml:space="preserve">         граждан, нуждающихся в получении единовременного пособия</w:t>
      </w:r>
    </w:p>
    <w:p w:rsidR="004A2D5D" w:rsidRDefault="004A2D5D">
      <w:pPr>
        <w:pStyle w:val="ConsPlusNonformat"/>
        <w:jc w:val="both"/>
      </w:pPr>
      <w:r>
        <w:t xml:space="preserve">             в связи с получением вреда здоровью в результате</w:t>
      </w:r>
    </w:p>
    <w:p w:rsidR="004A2D5D" w:rsidRDefault="004A2D5D">
      <w:pPr>
        <w:pStyle w:val="ConsPlusNonformat"/>
        <w:jc w:val="both"/>
      </w:pPr>
      <w:r>
        <w:t xml:space="preserve">  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r>
        <w:t xml:space="preserve">      в случае предоставления органом исполнительной власти субъекта</w:t>
      </w:r>
    </w:p>
    <w:p w:rsidR="004A2D5D" w:rsidRDefault="004A2D5D">
      <w:pPr>
        <w:pStyle w:val="ConsPlusNonformat"/>
        <w:jc w:val="both"/>
      </w:pPr>
      <w:r>
        <w:t xml:space="preserve">      Российской Федерации государственной услуги "Назначение выплаты</w:t>
      </w:r>
    </w:p>
    <w:p w:rsidR="004A2D5D" w:rsidRDefault="004A2D5D">
      <w:pPr>
        <w:pStyle w:val="ConsPlusNonformat"/>
        <w:jc w:val="both"/>
      </w:pPr>
      <w:r>
        <w:t xml:space="preserve">        единовременного пособия гражданам, получившим в результате</w:t>
      </w:r>
    </w:p>
    <w:p w:rsidR="004A2D5D" w:rsidRDefault="004A2D5D">
      <w:pPr>
        <w:pStyle w:val="ConsPlusNonformat"/>
        <w:jc w:val="both"/>
      </w:pPr>
      <w:r>
        <w:lastRenderedPageBreak/>
        <w:t xml:space="preserve">              чрезвычайных ситуаций природного и техногенного</w:t>
      </w:r>
    </w:p>
    <w:p w:rsidR="004A2D5D" w:rsidRDefault="004A2D5D">
      <w:pPr>
        <w:pStyle w:val="ConsPlusNonformat"/>
        <w:jc w:val="both"/>
      </w:pPr>
      <w:r>
        <w:t xml:space="preserve">                         характера вред здоровью"</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1205"/>
        <w:gridCol w:w="1304"/>
        <w:gridCol w:w="1296"/>
        <w:gridCol w:w="1417"/>
        <w:gridCol w:w="869"/>
        <w:gridCol w:w="1008"/>
        <w:gridCol w:w="1008"/>
        <w:gridCol w:w="1157"/>
        <w:gridCol w:w="1162"/>
        <w:gridCol w:w="1008"/>
        <w:gridCol w:w="1191"/>
      </w:tblGrid>
      <w:tr w:rsidR="004A2D5D">
        <w:tc>
          <w:tcPr>
            <w:tcW w:w="965" w:type="dxa"/>
            <w:vMerge w:val="restart"/>
          </w:tcPr>
          <w:p w:rsidR="004A2D5D" w:rsidRDefault="004A2D5D">
            <w:pPr>
              <w:pStyle w:val="ConsPlusNormal"/>
              <w:jc w:val="center"/>
            </w:pPr>
            <w:r>
              <w:lastRenderedPageBreak/>
              <w:t>Номер заявления</w:t>
            </w:r>
          </w:p>
        </w:tc>
        <w:tc>
          <w:tcPr>
            <w:tcW w:w="1205" w:type="dxa"/>
            <w:vMerge w:val="restart"/>
          </w:tcPr>
          <w:p w:rsidR="004A2D5D" w:rsidRDefault="004A2D5D">
            <w:pPr>
              <w:pStyle w:val="ConsPlusNormal"/>
              <w:jc w:val="center"/>
            </w:pPr>
            <w:r>
              <w:t>Дата регистрации заявления</w:t>
            </w:r>
          </w:p>
        </w:tc>
        <w:tc>
          <w:tcPr>
            <w:tcW w:w="1304" w:type="dxa"/>
            <w:vMerge w:val="restart"/>
          </w:tcPr>
          <w:p w:rsidR="004A2D5D" w:rsidRDefault="004A2D5D">
            <w:pPr>
              <w:pStyle w:val="ConsPlusNormal"/>
              <w:jc w:val="center"/>
            </w:pPr>
            <w:r>
              <w:t>ФИО заявителя</w:t>
            </w:r>
          </w:p>
        </w:tc>
        <w:tc>
          <w:tcPr>
            <w:tcW w:w="1296" w:type="dxa"/>
            <w:vMerge w:val="restart"/>
          </w:tcPr>
          <w:p w:rsidR="004A2D5D" w:rsidRDefault="004A2D5D">
            <w:pPr>
              <w:pStyle w:val="ConsPlusNormal"/>
              <w:jc w:val="center"/>
            </w:pPr>
            <w:r>
              <w:t>Дата рождения</w:t>
            </w:r>
          </w:p>
        </w:tc>
        <w:tc>
          <w:tcPr>
            <w:tcW w:w="1417" w:type="dxa"/>
            <w:vMerge w:val="restart"/>
          </w:tcPr>
          <w:p w:rsidR="004A2D5D" w:rsidRDefault="004A2D5D">
            <w:pPr>
              <w:pStyle w:val="ConsPlusNormal"/>
              <w:jc w:val="center"/>
            </w:pPr>
            <w:r>
              <w:t>Адрес проживания</w:t>
            </w:r>
          </w:p>
        </w:tc>
        <w:tc>
          <w:tcPr>
            <w:tcW w:w="4042" w:type="dxa"/>
            <w:gridSpan w:val="4"/>
          </w:tcPr>
          <w:p w:rsidR="004A2D5D" w:rsidRDefault="004A2D5D">
            <w:pPr>
              <w:pStyle w:val="ConsPlusNormal"/>
              <w:jc w:val="center"/>
            </w:pPr>
            <w:r>
              <w:t>Документ, удостоверяющий личность</w:t>
            </w:r>
          </w:p>
        </w:tc>
        <w:tc>
          <w:tcPr>
            <w:tcW w:w="1162" w:type="dxa"/>
            <w:vMerge w:val="restart"/>
          </w:tcPr>
          <w:p w:rsidR="004A2D5D" w:rsidRDefault="004A2D5D">
            <w:pPr>
              <w:pStyle w:val="ConsPlusNormal"/>
              <w:jc w:val="center"/>
            </w:pPr>
            <w:r>
              <w:t>Дата решения</w:t>
            </w:r>
          </w:p>
        </w:tc>
        <w:tc>
          <w:tcPr>
            <w:tcW w:w="1008" w:type="dxa"/>
            <w:vMerge w:val="restart"/>
          </w:tcPr>
          <w:p w:rsidR="004A2D5D" w:rsidRDefault="004A2D5D">
            <w:pPr>
              <w:pStyle w:val="ConsPlusNormal"/>
              <w:jc w:val="center"/>
            </w:pPr>
            <w:r>
              <w:t>Номер решения</w:t>
            </w:r>
          </w:p>
        </w:tc>
        <w:tc>
          <w:tcPr>
            <w:tcW w:w="1191" w:type="dxa"/>
            <w:vMerge w:val="restart"/>
          </w:tcPr>
          <w:p w:rsidR="004A2D5D" w:rsidRDefault="004A2D5D">
            <w:pPr>
              <w:pStyle w:val="ConsPlusNormal"/>
              <w:jc w:val="center"/>
            </w:pPr>
            <w:r>
              <w:t>Размер пособия</w:t>
            </w:r>
          </w:p>
          <w:p w:rsidR="004A2D5D" w:rsidRDefault="004A2D5D">
            <w:pPr>
              <w:pStyle w:val="ConsPlusNormal"/>
              <w:jc w:val="center"/>
            </w:pPr>
            <w:r>
              <w:t>(тыс. рублей)</w:t>
            </w:r>
          </w:p>
        </w:tc>
      </w:tr>
      <w:tr w:rsidR="004A2D5D">
        <w:tc>
          <w:tcPr>
            <w:tcW w:w="965" w:type="dxa"/>
            <w:vMerge/>
          </w:tcPr>
          <w:p w:rsidR="004A2D5D" w:rsidRDefault="004A2D5D">
            <w:pPr>
              <w:pStyle w:val="ConsPlusNormal"/>
            </w:pPr>
          </w:p>
        </w:tc>
        <w:tc>
          <w:tcPr>
            <w:tcW w:w="1205" w:type="dxa"/>
            <w:vMerge/>
          </w:tcPr>
          <w:p w:rsidR="004A2D5D" w:rsidRDefault="004A2D5D">
            <w:pPr>
              <w:pStyle w:val="ConsPlusNormal"/>
            </w:pPr>
          </w:p>
        </w:tc>
        <w:tc>
          <w:tcPr>
            <w:tcW w:w="1304" w:type="dxa"/>
            <w:vMerge/>
          </w:tcPr>
          <w:p w:rsidR="004A2D5D" w:rsidRDefault="004A2D5D">
            <w:pPr>
              <w:pStyle w:val="ConsPlusNormal"/>
            </w:pPr>
          </w:p>
        </w:tc>
        <w:tc>
          <w:tcPr>
            <w:tcW w:w="1296" w:type="dxa"/>
            <w:vMerge/>
          </w:tcPr>
          <w:p w:rsidR="004A2D5D" w:rsidRDefault="004A2D5D">
            <w:pPr>
              <w:pStyle w:val="ConsPlusNormal"/>
            </w:pPr>
          </w:p>
        </w:tc>
        <w:tc>
          <w:tcPr>
            <w:tcW w:w="1417" w:type="dxa"/>
            <w:vMerge/>
          </w:tcPr>
          <w:p w:rsidR="004A2D5D" w:rsidRDefault="004A2D5D">
            <w:pPr>
              <w:pStyle w:val="ConsPlusNormal"/>
            </w:pPr>
          </w:p>
        </w:tc>
        <w:tc>
          <w:tcPr>
            <w:tcW w:w="869" w:type="dxa"/>
          </w:tcPr>
          <w:p w:rsidR="004A2D5D" w:rsidRDefault="004A2D5D">
            <w:pPr>
              <w:pStyle w:val="ConsPlusNormal"/>
              <w:jc w:val="center"/>
            </w:pPr>
            <w:r>
              <w:t>серия</w:t>
            </w:r>
          </w:p>
        </w:tc>
        <w:tc>
          <w:tcPr>
            <w:tcW w:w="1008" w:type="dxa"/>
          </w:tcPr>
          <w:p w:rsidR="004A2D5D" w:rsidRDefault="004A2D5D">
            <w:pPr>
              <w:pStyle w:val="ConsPlusNormal"/>
              <w:jc w:val="center"/>
            </w:pPr>
            <w:r>
              <w:t>номер</w:t>
            </w:r>
          </w:p>
        </w:tc>
        <w:tc>
          <w:tcPr>
            <w:tcW w:w="1008" w:type="dxa"/>
          </w:tcPr>
          <w:p w:rsidR="004A2D5D" w:rsidRDefault="004A2D5D">
            <w:pPr>
              <w:pStyle w:val="ConsPlusNormal"/>
              <w:jc w:val="center"/>
            </w:pPr>
            <w:r>
              <w:t>кем выдан</w:t>
            </w:r>
          </w:p>
        </w:tc>
        <w:tc>
          <w:tcPr>
            <w:tcW w:w="1157" w:type="dxa"/>
          </w:tcPr>
          <w:p w:rsidR="004A2D5D" w:rsidRDefault="004A2D5D">
            <w:pPr>
              <w:pStyle w:val="ConsPlusNormal"/>
              <w:jc w:val="center"/>
            </w:pPr>
            <w:r>
              <w:t>дата выдачи</w:t>
            </w:r>
          </w:p>
        </w:tc>
        <w:tc>
          <w:tcPr>
            <w:tcW w:w="1162" w:type="dxa"/>
            <w:vMerge/>
          </w:tcPr>
          <w:p w:rsidR="004A2D5D" w:rsidRDefault="004A2D5D">
            <w:pPr>
              <w:pStyle w:val="ConsPlusNormal"/>
            </w:pPr>
          </w:p>
        </w:tc>
        <w:tc>
          <w:tcPr>
            <w:tcW w:w="1008" w:type="dxa"/>
            <w:vMerge/>
          </w:tcPr>
          <w:p w:rsidR="004A2D5D" w:rsidRDefault="004A2D5D">
            <w:pPr>
              <w:pStyle w:val="ConsPlusNormal"/>
            </w:pPr>
          </w:p>
        </w:tc>
        <w:tc>
          <w:tcPr>
            <w:tcW w:w="1191" w:type="dxa"/>
            <w:vMerge/>
          </w:tcPr>
          <w:p w:rsidR="004A2D5D" w:rsidRDefault="004A2D5D">
            <w:pPr>
              <w:pStyle w:val="ConsPlusNormal"/>
            </w:pPr>
          </w:p>
        </w:tc>
      </w:tr>
      <w:tr w:rsidR="004A2D5D">
        <w:tc>
          <w:tcPr>
            <w:tcW w:w="965" w:type="dxa"/>
          </w:tcPr>
          <w:p w:rsidR="004A2D5D" w:rsidRDefault="004A2D5D">
            <w:pPr>
              <w:pStyle w:val="ConsPlusNormal"/>
            </w:pPr>
          </w:p>
        </w:tc>
        <w:tc>
          <w:tcPr>
            <w:tcW w:w="1205" w:type="dxa"/>
          </w:tcPr>
          <w:p w:rsidR="004A2D5D" w:rsidRDefault="004A2D5D">
            <w:pPr>
              <w:pStyle w:val="ConsPlusNormal"/>
            </w:pPr>
          </w:p>
        </w:tc>
        <w:tc>
          <w:tcPr>
            <w:tcW w:w="1304" w:type="dxa"/>
          </w:tcPr>
          <w:p w:rsidR="004A2D5D" w:rsidRDefault="004A2D5D">
            <w:pPr>
              <w:pStyle w:val="ConsPlusNormal"/>
            </w:pPr>
          </w:p>
        </w:tc>
        <w:tc>
          <w:tcPr>
            <w:tcW w:w="1296" w:type="dxa"/>
          </w:tcPr>
          <w:p w:rsidR="004A2D5D" w:rsidRDefault="004A2D5D">
            <w:pPr>
              <w:pStyle w:val="ConsPlusNormal"/>
            </w:pPr>
          </w:p>
        </w:tc>
        <w:tc>
          <w:tcPr>
            <w:tcW w:w="1417" w:type="dxa"/>
          </w:tcPr>
          <w:p w:rsidR="004A2D5D" w:rsidRDefault="004A2D5D">
            <w:pPr>
              <w:pStyle w:val="ConsPlusNormal"/>
            </w:pPr>
          </w:p>
        </w:tc>
        <w:tc>
          <w:tcPr>
            <w:tcW w:w="869" w:type="dxa"/>
          </w:tcPr>
          <w:p w:rsidR="004A2D5D" w:rsidRDefault="004A2D5D">
            <w:pPr>
              <w:pStyle w:val="ConsPlusNormal"/>
            </w:pPr>
          </w:p>
        </w:tc>
        <w:tc>
          <w:tcPr>
            <w:tcW w:w="1008" w:type="dxa"/>
          </w:tcPr>
          <w:p w:rsidR="004A2D5D" w:rsidRDefault="004A2D5D">
            <w:pPr>
              <w:pStyle w:val="ConsPlusNormal"/>
            </w:pPr>
          </w:p>
        </w:tc>
        <w:tc>
          <w:tcPr>
            <w:tcW w:w="1008" w:type="dxa"/>
          </w:tcPr>
          <w:p w:rsidR="004A2D5D" w:rsidRDefault="004A2D5D">
            <w:pPr>
              <w:pStyle w:val="ConsPlusNormal"/>
            </w:pPr>
          </w:p>
        </w:tc>
        <w:tc>
          <w:tcPr>
            <w:tcW w:w="1157" w:type="dxa"/>
          </w:tcPr>
          <w:p w:rsidR="004A2D5D" w:rsidRDefault="004A2D5D">
            <w:pPr>
              <w:pStyle w:val="ConsPlusNormal"/>
            </w:pPr>
          </w:p>
        </w:tc>
        <w:tc>
          <w:tcPr>
            <w:tcW w:w="1162" w:type="dxa"/>
          </w:tcPr>
          <w:p w:rsidR="004A2D5D" w:rsidRDefault="004A2D5D">
            <w:pPr>
              <w:pStyle w:val="ConsPlusNormal"/>
            </w:pPr>
          </w:p>
        </w:tc>
        <w:tc>
          <w:tcPr>
            <w:tcW w:w="1008" w:type="dxa"/>
          </w:tcPr>
          <w:p w:rsidR="004A2D5D" w:rsidRDefault="004A2D5D">
            <w:pPr>
              <w:pStyle w:val="ConsPlusNormal"/>
            </w:pPr>
          </w:p>
        </w:tc>
        <w:tc>
          <w:tcPr>
            <w:tcW w:w="1191" w:type="dxa"/>
          </w:tcPr>
          <w:p w:rsidR="004A2D5D" w:rsidRDefault="004A2D5D">
            <w:pPr>
              <w:pStyle w:val="ConsPlusNormal"/>
            </w:pPr>
          </w:p>
        </w:tc>
      </w:tr>
      <w:tr w:rsidR="004A2D5D">
        <w:tc>
          <w:tcPr>
            <w:tcW w:w="12399" w:type="dxa"/>
            <w:gridSpan w:val="11"/>
          </w:tcPr>
          <w:p w:rsidR="004A2D5D" w:rsidRDefault="004A2D5D">
            <w:pPr>
              <w:pStyle w:val="ConsPlusNormal"/>
            </w:pPr>
            <w:r>
              <w:t>Итого необходимо бюджетных ассигнований</w:t>
            </w:r>
          </w:p>
        </w:tc>
        <w:tc>
          <w:tcPr>
            <w:tcW w:w="1191"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15</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8" w:name="P1468"/>
      <w:bookmarkEnd w:id="28"/>
      <w:r>
        <w:t xml:space="preserve">                                  СПИСОК</w:t>
      </w:r>
    </w:p>
    <w:p w:rsidR="004A2D5D" w:rsidRDefault="004A2D5D">
      <w:pPr>
        <w:pStyle w:val="ConsPlusNonformat"/>
        <w:jc w:val="both"/>
      </w:pPr>
      <w:r>
        <w:t xml:space="preserve">         граждан, которым была оказана единовременная материальная</w:t>
      </w:r>
    </w:p>
    <w:p w:rsidR="004A2D5D" w:rsidRDefault="004A2D5D">
      <w:pPr>
        <w:pStyle w:val="ConsPlusNonformat"/>
        <w:jc w:val="both"/>
      </w:pPr>
      <w:r>
        <w:t xml:space="preserve">                            помощь в результате</w:t>
      </w:r>
    </w:p>
    <w:p w:rsidR="004A2D5D" w:rsidRDefault="004A2D5D">
      <w:pPr>
        <w:pStyle w:val="ConsPlusNonformat"/>
        <w:jc w:val="both"/>
      </w:pPr>
      <w:r>
        <w:t xml:space="preserve">   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p>
    <w:p w:rsidR="004A2D5D" w:rsidRDefault="004A2D5D">
      <w:pPr>
        <w:pStyle w:val="ConsPlusNonformat"/>
        <w:jc w:val="both"/>
      </w:pPr>
      <w:r>
        <w:t xml:space="preserve">    за счет средств бюджета ____________________________________________</w:t>
      </w:r>
    </w:p>
    <w:p w:rsidR="004A2D5D" w:rsidRDefault="004A2D5D">
      <w:pPr>
        <w:pStyle w:val="ConsPlusNonformat"/>
        <w:jc w:val="both"/>
      </w:pPr>
      <w:r>
        <w:t xml:space="preserve">                            (наименование субъекта Российской Федерации)</w:t>
      </w:r>
    </w:p>
    <w:p w:rsidR="004A2D5D" w:rsidRDefault="004A2D5D">
      <w:pPr>
        <w:pStyle w:val="ConsPlusNonformat"/>
        <w:jc w:val="both"/>
      </w:pPr>
      <w:r>
        <w:lastRenderedPageBreak/>
        <w:t xml:space="preserve">      в случае предоставления органом исполнительной власти субъекта</w:t>
      </w:r>
    </w:p>
    <w:p w:rsidR="004A2D5D" w:rsidRDefault="004A2D5D">
      <w:pPr>
        <w:pStyle w:val="ConsPlusNonformat"/>
        <w:jc w:val="both"/>
      </w:pPr>
      <w:r>
        <w:t xml:space="preserve">      Российской Федерации государственной услуги "Назначение выплаты</w:t>
      </w:r>
    </w:p>
    <w:p w:rsidR="004A2D5D" w:rsidRDefault="004A2D5D">
      <w:pPr>
        <w:pStyle w:val="ConsPlusNonformat"/>
        <w:jc w:val="both"/>
      </w:pPr>
      <w:r>
        <w:t xml:space="preserve">        единовременной материальной помощи гражданам, пострадавшим</w:t>
      </w:r>
    </w:p>
    <w:p w:rsidR="004A2D5D" w:rsidRDefault="004A2D5D">
      <w:pPr>
        <w:pStyle w:val="ConsPlusNonformat"/>
        <w:jc w:val="both"/>
      </w:pPr>
      <w:r>
        <w:t xml:space="preserve">               в результате чрезвычайных ситуаций природного</w:t>
      </w:r>
    </w:p>
    <w:p w:rsidR="004A2D5D" w:rsidRDefault="004A2D5D">
      <w:pPr>
        <w:pStyle w:val="ConsPlusNonformat"/>
        <w:jc w:val="both"/>
      </w:pPr>
      <w:r>
        <w:t xml:space="preserve">                         и техногенного характера"</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1061"/>
        <w:gridCol w:w="1166"/>
        <w:gridCol w:w="1003"/>
        <w:gridCol w:w="1191"/>
        <w:gridCol w:w="794"/>
        <w:gridCol w:w="737"/>
        <w:gridCol w:w="864"/>
        <w:gridCol w:w="859"/>
        <w:gridCol w:w="1008"/>
        <w:gridCol w:w="1013"/>
        <w:gridCol w:w="1247"/>
        <w:gridCol w:w="1871"/>
      </w:tblGrid>
      <w:tr w:rsidR="004A2D5D">
        <w:tc>
          <w:tcPr>
            <w:tcW w:w="782" w:type="dxa"/>
            <w:vMerge w:val="restart"/>
          </w:tcPr>
          <w:p w:rsidR="004A2D5D" w:rsidRDefault="004A2D5D">
            <w:pPr>
              <w:pStyle w:val="ConsPlusNormal"/>
              <w:jc w:val="center"/>
            </w:pPr>
            <w:r>
              <w:lastRenderedPageBreak/>
              <w:t>Номер заявления</w:t>
            </w:r>
          </w:p>
        </w:tc>
        <w:tc>
          <w:tcPr>
            <w:tcW w:w="1061" w:type="dxa"/>
            <w:vMerge w:val="restart"/>
          </w:tcPr>
          <w:p w:rsidR="004A2D5D" w:rsidRDefault="004A2D5D">
            <w:pPr>
              <w:pStyle w:val="ConsPlusNormal"/>
              <w:jc w:val="center"/>
            </w:pPr>
            <w:r>
              <w:t>Дата регистрации заявления</w:t>
            </w:r>
          </w:p>
        </w:tc>
        <w:tc>
          <w:tcPr>
            <w:tcW w:w="1166" w:type="dxa"/>
            <w:vMerge w:val="restart"/>
          </w:tcPr>
          <w:p w:rsidR="004A2D5D" w:rsidRDefault="004A2D5D">
            <w:pPr>
              <w:pStyle w:val="ConsPlusNormal"/>
              <w:jc w:val="center"/>
            </w:pPr>
            <w:r>
              <w:t>ФИО заявителя</w:t>
            </w:r>
          </w:p>
        </w:tc>
        <w:tc>
          <w:tcPr>
            <w:tcW w:w="1003" w:type="dxa"/>
            <w:vMerge w:val="restart"/>
          </w:tcPr>
          <w:p w:rsidR="004A2D5D" w:rsidRDefault="004A2D5D">
            <w:pPr>
              <w:pStyle w:val="ConsPlusNormal"/>
              <w:jc w:val="center"/>
            </w:pPr>
            <w:r>
              <w:t>Дата рождения</w:t>
            </w:r>
          </w:p>
        </w:tc>
        <w:tc>
          <w:tcPr>
            <w:tcW w:w="1191" w:type="dxa"/>
            <w:vMerge w:val="restart"/>
          </w:tcPr>
          <w:p w:rsidR="004A2D5D" w:rsidRDefault="004A2D5D">
            <w:pPr>
              <w:pStyle w:val="ConsPlusNormal"/>
              <w:jc w:val="center"/>
            </w:pPr>
            <w:r>
              <w:t>Адрес проживания</w:t>
            </w:r>
          </w:p>
        </w:tc>
        <w:tc>
          <w:tcPr>
            <w:tcW w:w="3254" w:type="dxa"/>
            <w:gridSpan w:val="4"/>
          </w:tcPr>
          <w:p w:rsidR="004A2D5D" w:rsidRDefault="004A2D5D">
            <w:pPr>
              <w:pStyle w:val="ConsPlusNormal"/>
              <w:jc w:val="center"/>
            </w:pPr>
            <w:r>
              <w:t>Документ, удостоверяющий личность</w:t>
            </w:r>
          </w:p>
        </w:tc>
        <w:tc>
          <w:tcPr>
            <w:tcW w:w="1008" w:type="dxa"/>
            <w:vMerge w:val="restart"/>
          </w:tcPr>
          <w:p w:rsidR="004A2D5D" w:rsidRDefault="004A2D5D">
            <w:pPr>
              <w:pStyle w:val="ConsPlusNormal"/>
              <w:jc w:val="center"/>
            </w:pPr>
            <w:r>
              <w:t>Дата решения</w:t>
            </w:r>
          </w:p>
        </w:tc>
        <w:tc>
          <w:tcPr>
            <w:tcW w:w="1013" w:type="dxa"/>
            <w:vMerge w:val="restart"/>
          </w:tcPr>
          <w:p w:rsidR="004A2D5D" w:rsidRDefault="004A2D5D">
            <w:pPr>
              <w:pStyle w:val="ConsPlusNormal"/>
              <w:jc w:val="center"/>
            </w:pPr>
            <w:r>
              <w:t>Номер решения</w:t>
            </w:r>
          </w:p>
        </w:tc>
        <w:tc>
          <w:tcPr>
            <w:tcW w:w="1247" w:type="dxa"/>
            <w:vMerge w:val="restart"/>
          </w:tcPr>
          <w:p w:rsidR="004A2D5D" w:rsidRDefault="004A2D5D">
            <w:pPr>
              <w:pStyle w:val="ConsPlusNormal"/>
              <w:jc w:val="center"/>
            </w:pPr>
            <w:r>
              <w:t>Размер единовременной материальной помощи</w:t>
            </w:r>
          </w:p>
          <w:p w:rsidR="004A2D5D" w:rsidRDefault="004A2D5D">
            <w:pPr>
              <w:pStyle w:val="ConsPlusNormal"/>
              <w:jc w:val="center"/>
            </w:pPr>
            <w:r>
              <w:t>(тыс. рублей)</w:t>
            </w:r>
          </w:p>
        </w:tc>
        <w:tc>
          <w:tcPr>
            <w:tcW w:w="1871" w:type="dxa"/>
            <w:vMerge w:val="restart"/>
          </w:tcPr>
          <w:p w:rsidR="004A2D5D" w:rsidRDefault="004A2D5D">
            <w:pPr>
              <w:pStyle w:val="ConsPlusNormal"/>
              <w:jc w:val="center"/>
            </w:pPr>
            <w:r>
              <w:t>Реквизиты первичных учетных документов, подтверждающих фактически произведенные субъектом Российской Федерации расходы</w:t>
            </w:r>
          </w:p>
        </w:tc>
      </w:tr>
      <w:tr w:rsidR="004A2D5D">
        <w:tc>
          <w:tcPr>
            <w:tcW w:w="782" w:type="dxa"/>
            <w:vMerge/>
          </w:tcPr>
          <w:p w:rsidR="004A2D5D" w:rsidRDefault="004A2D5D">
            <w:pPr>
              <w:pStyle w:val="ConsPlusNormal"/>
            </w:pPr>
          </w:p>
        </w:tc>
        <w:tc>
          <w:tcPr>
            <w:tcW w:w="1061" w:type="dxa"/>
            <w:vMerge/>
          </w:tcPr>
          <w:p w:rsidR="004A2D5D" w:rsidRDefault="004A2D5D">
            <w:pPr>
              <w:pStyle w:val="ConsPlusNormal"/>
            </w:pPr>
          </w:p>
        </w:tc>
        <w:tc>
          <w:tcPr>
            <w:tcW w:w="1166" w:type="dxa"/>
            <w:vMerge/>
          </w:tcPr>
          <w:p w:rsidR="004A2D5D" w:rsidRDefault="004A2D5D">
            <w:pPr>
              <w:pStyle w:val="ConsPlusNormal"/>
            </w:pPr>
          </w:p>
        </w:tc>
        <w:tc>
          <w:tcPr>
            <w:tcW w:w="1003" w:type="dxa"/>
            <w:vMerge/>
          </w:tcPr>
          <w:p w:rsidR="004A2D5D" w:rsidRDefault="004A2D5D">
            <w:pPr>
              <w:pStyle w:val="ConsPlusNormal"/>
            </w:pPr>
          </w:p>
        </w:tc>
        <w:tc>
          <w:tcPr>
            <w:tcW w:w="1191" w:type="dxa"/>
            <w:vMerge/>
          </w:tcPr>
          <w:p w:rsidR="004A2D5D" w:rsidRDefault="004A2D5D">
            <w:pPr>
              <w:pStyle w:val="ConsPlusNormal"/>
            </w:pPr>
          </w:p>
        </w:tc>
        <w:tc>
          <w:tcPr>
            <w:tcW w:w="794" w:type="dxa"/>
          </w:tcPr>
          <w:p w:rsidR="004A2D5D" w:rsidRDefault="004A2D5D">
            <w:pPr>
              <w:pStyle w:val="ConsPlusNormal"/>
              <w:jc w:val="center"/>
            </w:pPr>
            <w:r>
              <w:t>серия</w:t>
            </w:r>
          </w:p>
        </w:tc>
        <w:tc>
          <w:tcPr>
            <w:tcW w:w="737" w:type="dxa"/>
          </w:tcPr>
          <w:p w:rsidR="004A2D5D" w:rsidRDefault="004A2D5D">
            <w:pPr>
              <w:pStyle w:val="ConsPlusNormal"/>
              <w:jc w:val="center"/>
            </w:pPr>
            <w:r>
              <w:t>номер</w:t>
            </w:r>
          </w:p>
        </w:tc>
        <w:tc>
          <w:tcPr>
            <w:tcW w:w="864" w:type="dxa"/>
          </w:tcPr>
          <w:p w:rsidR="004A2D5D" w:rsidRDefault="004A2D5D">
            <w:pPr>
              <w:pStyle w:val="ConsPlusNormal"/>
              <w:jc w:val="center"/>
            </w:pPr>
            <w:r>
              <w:t>кем выдан</w:t>
            </w:r>
          </w:p>
        </w:tc>
        <w:tc>
          <w:tcPr>
            <w:tcW w:w="859" w:type="dxa"/>
          </w:tcPr>
          <w:p w:rsidR="004A2D5D" w:rsidRDefault="004A2D5D">
            <w:pPr>
              <w:pStyle w:val="ConsPlusNormal"/>
              <w:jc w:val="center"/>
            </w:pPr>
            <w:r>
              <w:t>дата выдачи</w:t>
            </w:r>
          </w:p>
        </w:tc>
        <w:tc>
          <w:tcPr>
            <w:tcW w:w="1008" w:type="dxa"/>
            <w:vMerge/>
          </w:tcPr>
          <w:p w:rsidR="004A2D5D" w:rsidRDefault="004A2D5D">
            <w:pPr>
              <w:pStyle w:val="ConsPlusNormal"/>
            </w:pPr>
          </w:p>
        </w:tc>
        <w:tc>
          <w:tcPr>
            <w:tcW w:w="1013" w:type="dxa"/>
            <w:vMerge/>
          </w:tcPr>
          <w:p w:rsidR="004A2D5D" w:rsidRDefault="004A2D5D">
            <w:pPr>
              <w:pStyle w:val="ConsPlusNormal"/>
            </w:pPr>
          </w:p>
        </w:tc>
        <w:tc>
          <w:tcPr>
            <w:tcW w:w="1247" w:type="dxa"/>
            <w:vMerge/>
          </w:tcPr>
          <w:p w:rsidR="004A2D5D" w:rsidRDefault="004A2D5D">
            <w:pPr>
              <w:pStyle w:val="ConsPlusNormal"/>
            </w:pPr>
          </w:p>
        </w:tc>
        <w:tc>
          <w:tcPr>
            <w:tcW w:w="1871" w:type="dxa"/>
            <w:vMerge/>
          </w:tcPr>
          <w:p w:rsidR="004A2D5D" w:rsidRDefault="004A2D5D">
            <w:pPr>
              <w:pStyle w:val="ConsPlusNormal"/>
            </w:pPr>
          </w:p>
        </w:tc>
      </w:tr>
      <w:tr w:rsidR="004A2D5D">
        <w:tc>
          <w:tcPr>
            <w:tcW w:w="782" w:type="dxa"/>
          </w:tcPr>
          <w:p w:rsidR="004A2D5D" w:rsidRDefault="004A2D5D">
            <w:pPr>
              <w:pStyle w:val="ConsPlusNormal"/>
            </w:pPr>
          </w:p>
        </w:tc>
        <w:tc>
          <w:tcPr>
            <w:tcW w:w="1061" w:type="dxa"/>
          </w:tcPr>
          <w:p w:rsidR="004A2D5D" w:rsidRDefault="004A2D5D">
            <w:pPr>
              <w:pStyle w:val="ConsPlusNormal"/>
            </w:pPr>
          </w:p>
        </w:tc>
        <w:tc>
          <w:tcPr>
            <w:tcW w:w="1166" w:type="dxa"/>
          </w:tcPr>
          <w:p w:rsidR="004A2D5D" w:rsidRDefault="004A2D5D">
            <w:pPr>
              <w:pStyle w:val="ConsPlusNormal"/>
            </w:pPr>
          </w:p>
        </w:tc>
        <w:tc>
          <w:tcPr>
            <w:tcW w:w="1003" w:type="dxa"/>
          </w:tcPr>
          <w:p w:rsidR="004A2D5D" w:rsidRDefault="004A2D5D">
            <w:pPr>
              <w:pStyle w:val="ConsPlusNormal"/>
            </w:pPr>
          </w:p>
        </w:tc>
        <w:tc>
          <w:tcPr>
            <w:tcW w:w="1191" w:type="dxa"/>
          </w:tcPr>
          <w:p w:rsidR="004A2D5D" w:rsidRDefault="004A2D5D">
            <w:pPr>
              <w:pStyle w:val="ConsPlusNormal"/>
            </w:pPr>
          </w:p>
        </w:tc>
        <w:tc>
          <w:tcPr>
            <w:tcW w:w="794" w:type="dxa"/>
          </w:tcPr>
          <w:p w:rsidR="004A2D5D" w:rsidRDefault="004A2D5D">
            <w:pPr>
              <w:pStyle w:val="ConsPlusNormal"/>
            </w:pPr>
          </w:p>
        </w:tc>
        <w:tc>
          <w:tcPr>
            <w:tcW w:w="737" w:type="dxa"/>
          </w:tcPr>
          <w:p w:rsidR="004A2D5D" w:rsidRDefault="004A2D5D">
            <w:pPr>
              <w:pStyle w:val="ConsPlusNormal"/>
            </w:pPr>
          </w:p>
        </w:tc>
        <w:tc>
          <w:tcPr>
            <w:tcW w:w="864" w:type="dxa"/>
          </w:tcPr>
          <w:p w:rsidR="004A2D5D" w:rsidRDefault="004A2D5D">
            <w:pPr>
              <w:pStyle w:val="ConsPlusNormal"/>
            </w:pPr>
          </w:p>
        </w:tc>
        <w:tc>
          <w:tcPr>
            <w:tcW w:w="859" w:type="dxa"/>
          </w:tcPr>
          <w:p w:rsidR="004A2D5D" w:rsidRDefault="004A2D5D">
            <w:pPr>
              <w:pStyle w:val="ConsPlusNormal"/>
            </w:pPr>
          </w:p>
        </w:tc>
        <w:tc>
          <w:tcPr>
            <w:tcW w:w="1008" w:type="dxa"/>
          </w:tcPr>
          <w:p w:rsidR="004A2D5D" w:rsidRDefault="004A2D5D">
            <w:pPr>
              <w:pStyle w:val="ConsPlusNormal"/>
            </w:pPr>
          </w:p>
        </w:tc>
        <w:tc>
          <w:tcPr>
            <w:tcW w:w="1013" w:type="dxa"/>
          </w:tcPr>
          <w:p w:rsidR="004A2D5D" w:rsidRDefault="004A2D5D">
            <w:pPr>
              <w:pStyle w:val="ConsPlusNormal"/>
            </w:pPr>
          </w:p>
        </w:tc>
        <w:tc>
          <w:tcPr>
            <w:tcW w:w="1247" w:type="dxa"/>
          </w:tcPr>
          <w:p w:rsidR="004A2D5D" w:rsidRDefault="004A2D5D">
            <w:pPr>
              <w:pStyle w:val="ConsPlusNormal"/>
            </w:pPr>
          </w:p>
        </w:tc>
        <w:tc>
          <w:tcPr>
            <w:tcW w:w="1871" w:type="dxa"/>
          </w:tcPr>
          <w:p w:rsidR="004A2D5D" w:rsidRDefault="004A2D5D">
            <w:pPr>
              <w:pStyle w:val="ConsPlusNormal"/>
            </w:pPr>
          </w:p>
        </w:tc>
      </w:tr>
      <w:tr w:rsidR="004A2D5D">
        <w:tc>
          <w:tcPr>
            <w:tcW w:w="10478" w:type="dxa"/>
            <w:gridSpan w:val="11"/>
          </w:tcPr>
          <w:p w:rsidR="004A2D5D" w:rsidRDefault="004A2D5D">
            <w:pPr>
              <w:pStyle w:val="ConsPlusNormal"/>
            </w:pPr>
            <w:r>
              <w:t>Итого необходимо бюджетных ассигнований</w:t>
            </w:r>
          </w:p>
        </w:tc>
        <w:tc>
          <w:tcPr>
            <w:tcW w:w="1247" w:type="dxa"/>
          </w:tcPr>
          <w:p w:rsidR="004A2D5D" w:rsidRDefault="004A2D5D">
            <w:pPr>
              <w:pStyle w:val="ConsPlusNormal"/>
            </w:pPr>
          </w:p>
        </w:tc>
        <w:tc>
          <w:tcPr>
            <w:tcW w:w="1871"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16</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r>
        <w:t xml:space="preserve">                                  СПИСОК</w:t>
      </w:r>
    </w:p>
    <w:p w:rsidR="004A2D5D" w:rsidRDefault="004A2D5D">
      <w:pPr>
        <w:pStyle w:val="ConsPlusNonformat"/>
        <w:jc w:val="both"/>
      </w:pPr>
      <w:r>
        <w:lastRenderedPageBreak/>
        <w:t xml:space="preserve">     граждан, которым была оказана финансовая помощь в связи с полной</w:t>
      </w:r>
    </w:p>
    <w:p w:rsidR="004A2D5D" w:rsidRDefault="004A2D5D">
      <w:pPr>
        <w:pStyle w:val="ConsPlusNonformat"/>
        <w:jc w:val="both"/>
      </w:pPr>
      <w:r>
        <w:t xml:space="preserve">   или частичной утратой ими имущества первой необходимости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p>
    <w:p w:rsidR="004A2D5D" w:rsidRDefault="004A2D5D">
      <w:pPr>
        <w:pStyle w:val="ConsPlusNonformat"/>
        <w:jc w:val="both"/>
      </w:pPr>
      <w:r>
        <w:t xml:space="preserve">    за счет средств бюджета ____________________________________________</w:t>
      </w:r>
    </w:p>
    <w:p w:rsidR="004A2D5D" w:rsidRDefault="004A2D5D">
      <w:pPr>
        <w:pStyle w:val="ConsPlusNonformat"/>
        <w:jc w:val="both"/>
      </w:pPr>
      <w:r>
        <w:t xml:space="preserve">                            (наименование субъекта Российской Федерации)</w:t>
      </w:r>
    </w:p>
    <w:p w:rsidR="004A2D5D" w:rsidRDefault="004A2D5D">
      <w:pPr>
        <w:pStyle w:val="ConsPlusNonformat"/>
        <w:jc w:val="both"/>
      </w:pPr>
      <w:r>
        <w:t xml:space="preserve">      в случае предоставления органом исполнительной власти субъекта</w:t>
      </w:r>
    </w:p>
    <w:p w:rsidR="004A2D5D" w:rsidRDefault="004A2D5D">
      <w:pPr>
        <w:pStyle w:val="ConsPlusNonformat"/>
        <w:jc w:val="both"/>
      </w:pPr>
      <w:r>
        <w:t xml:space="preserve">      Российской Федерации государственной услуги "Назначение выплаты</w:t>
      </w:r>
    </w:p>
    <w:p w:rsidR="004A2D5D" w:rsidRDefault="004A2D5D">
      <w:pPr>
        <w:pStyle w:val="ConsPlusNonformat"/>
        <w:jc w:val="both"/>
      </w:pPr>
      <w:r>
        <w:t xml:space="preserve">    гражданам финансовой помощи в связи с утратой ими имущества первой</w:t>
      </w:r>
    </w:p>
    <w:p w:rsidR="004A2D5D" w:rsidRDefault="004A2D5D">
      <w:pPr>
        <w:pStyle w:val="ConsPlusNonformat"/>
        <w:jc w:val="both"/>
      </w:pPr>
      <w:r>
        <w:t xml:space="preserve">        необходимости в результате чрезвычайных ситуаций природного</w:t>
      </w:r>
    </w:p>
    <w:p w:rsidR="004A2D5D" w:rsidRDefault="004A2D5D">
      <w:pPr>
        <w:pStyle w:val="ConsPlusNonformat"/>
        <w:jc w:val="both"/>
      </w:pPr>
      <w:r>
        <w:t xml:space="preserve">                         и техногенного характера"</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7"/>
        <w:gridCol w:w="1022"/>
        <w:gridCol w:w="1032"/>
        <w:gridCol w:w="1037"/>
        <w:gridCol w:w="1077"/>
        <w:gridCol w:w="737"/>
        <w:gridCol w:w="859"/>
        <w:gridCol w:w="1013"/>
        <w:gridCol w:w="859"/>
        <w:gridCol w:w="1013"/>
        <w:gridCol w:w="1013"/>
        <w:gridCol w:w="1306"/>
        <w:gridCol w:w="1814"/>
      </w:tblGrid>
      <w:tr w:rsidR="004A2D5D">
        <w:tc>
          <w:tcPr>
            <w:tcW w:w="797" w:type="dxa"/>
            <w:vMerge w:val="restart"/>
          </w:tcPr>
          <w:p w:rsidR="004A2D5D" w:rsidRDefault="004A2D5D">
            <w:pPr>
              <w:pStyle w:val="ConsPlusNormal"/>
              <w:jc w:val="center"/>
            </w:pPr>
            <w:r>
              <w:lastRenderedPageBreak/>
              <w:t>Номер заявления</w:t>
            </w:r>
          </w:p>
        </w:tc>
        <w:tc>
          <w:tcPr>
            <w:tcW w:w="1022" w:type="dxa"/>
            <w:vMerge w:val="restart"/>
          </w:tcPr>
          <w:p w:rsidR="004A2D5D" w:rsidRDefault="004A2D5D">
            <w:pPr>
              <w:pStyle w:val="ConsPlusNormal"/>
              <w:jc w:val="center"/>
            </w:pPr>
            <w:r>
              <w:t>Дата регистрации заявления</w:t>
            </w:r>
          </w:p>
        </w:tc>
        <w:tc>
          <w:tcPr>
            <w:tcW w:w="1032" w:type="dxa"/>
            <w:vMerge w:val="restart"/>
          </w:tcPr>
          <w:p w:rsidR="004A2D5D" w:rsidRDefault="004A2D5D">
            <w:pPr>
              <w:pStyle w:val="ConsPlusNormal"/>
              <w:jc w:val="center"/>
            </w:pPr>
            <w:r>
              <w:t>ФИО заявителя</w:t>
            </w:r>
          </w:p>
        </w:tc>
        <w:tc>
          <w:tcPr>
            <w:tcW w:w="1037" w:type="dxa"/>
            <w:vMerge w:val="restart"/>
          </w:tcPr>
          <w:p w:rsidR="004A2D5D" w:rsidRDefault="004A2D5D">
            <w:pPr>
              <w:pStyle w:val="ConsPlusNormal"/>
              <w:jc w:val="center"/>
            </w:pPr>
            <w:r>
              <w:t>Дата рождения</w:t>
            </w:r>
          </w:p>
        </w:tc>
        <w:tc>
          <w:tcPr>
            <w:tcW w:w="1077" w:type="dxa"/>
            <w:vMerge w:val="restart"/>
          </w:tcPr>
          <w:p w:rsidR="004A2D5D" w:rsidRDefault="004A2D5D">
            <w:pPr>
              <w:pStyle w:val="ConsPlusNormal"/>
              <w:jc w:val="center"/>
            </w:pPr>
            <w:r>
              <w:t>Адрес проживания</w:t>
            </w:r>
          </w:p>
        </w:tc>
        <w:tc>
          <w:tcPr>
            <w:tcW w:w="3468" w:type="dxa"/>
            <w:gridSpan w:val="4"/>
          </w:tcPr>
          <w:p w:rsidR="004A2D5D" w:rsidRDefault="004A2D5D">
            <w:pPr>
              <w:pStyle w:val="ConsPlusNormal"/>
              <w:jc w:val="center"/>
            </w:pPr>
            <w:r>
              <w:t>Документ, удостоверяющий личность</w:t>
            </w:r>
          </w:p>
        </w:tc>
        <w:tc>
          <w:tcPr>
            <w:tcW w:w="1013" w:type="dxa"/>
            <w:vMerge w:val="restart"/>
          </w:tcPr>
          <w:p w:rsidR="004A2D5D" w:rsidRDefault="004A2D5D">
            <w:pPr>
              <w:pStyle w:val="ConsPlusNormal"/>
              <w:jc w:val="center"/>
            </w:pPr>
            <w:r>
              <w:t>Дата решения</w:t>
            </w:r>
          </w:p>
        </w:tc>
        <w:tc>
          <w:tcPr>
            <w:tcW w:w="1013" w:type="dxa"/>
            <w:vMerge w:val="restart"/>
          </w:tcPr>
          <w:p w:rsidR="004A2D5D" w:rsidRDefault="004A2D5D">
            <w:pPr>
              <w:pStyle w:val="ConsPlusNormal"/>
              <w:jc w:val="center"/>
            </w:pPr>
            <w:r>
              <w:t>Номер решения</w:t>
            </w:r>
          </w:p>
        </w:tc>
        <w:tc>
          <w:tcPr>
            <w:tcW w:w="1306" w:type="dxa"/>
            <w:vMerge w:val="restart"/>
          </w:tcPr>
          <w:p w:rsidR="004A2D5D" w:rsidRDefault="004A2D5D">
            <w:pPr>
              <w:pStyle w:val="ConsPlusNormal"/>
              <w:jc w:val="center"/>
            </w:pPr>
            <w:r>
              <w:t>Размер финансовой помощи</w:t>
            </w:r>
          </w:p>
          <w:p w:rsidR="004A2D5D" w:rsidRDefault="004A2D5D">
            <w:pPr>
              <w:pStyle w:val="ConsPlusNormal"/>
              <w:jc w:val="center"/>
            </w:pPr>
            <w:r>
              <w:t>(тыс. рублей)</w:t>
            </w:r>
          </w:p>
        </w:tc>
        <w:tc>
          <w:tcPr>
            <w:tcW w:w="1814" w:type="dxa"/>
            <w:vMerge w:val="restart"/>
          </w:tcPr>
          <w:p w:rsidR="004A2D5D" w:rsidRDefault="004A2D5D">
            <w:pPr>
              <w:pStyle w:val="ConsPlusNormal"/>
              <w:jc w:val="center"/>
            </w:pPr>
            <w:r>
              <w:t>Реквизиты первичных учетных документов, подтверждающих фактически произведенные субъектом Российской Федерации расходы</w:t>
            </w:r>
          </w:p>
        </w:tc>
      </w:tr>
      <w:tr w:rsidR="004A2D5D">
        <w:tc>
          <w:tcPr>
            <w:tcW w:w="797" w:type="dxa"/>
            <w:vMerge/>
          </w:tcPr>
          <w:p w:rsidR="004A2D5D" w:rsidRDefault="004A2D5D">
            <w:pPr>
              <w:pStyle w:val="ConsPlusNormal"/>
            </w:pPr>
          </w:p>
        </w:tc>
        <w:tc>
          <w:tcPr>
            <w:tcW w:w="1022" w:type="dxa"/>
            <w:vMerge/>
          </w:tcPr>
          <w:p w:rsidR="004A2D5D" w:rsidRDefault="004A2D5D">
            <w:pPr>
              <w:pStyle w:val="ConsPlusNormal"/>
            </w:pPr>
          </w:p>
        </w:tc>
        <w:tc>
          <w:tcPr>
            <w:tcW w:w="1032" w:type="dxa"/>
            <w:vMerge/>
          </w:tcPr>
          <w:p w:rsidR="004A2D5D" w:rsidRDefault="004A2D5D">
            <w:pPr>
              <w:pStyle w:val="ConsPlusNormal"/>
            </w:pPr>
          </w:p>
        </w:tc>
        <w:tc>
          <w:tcPr>
            <w:tcW w:w="1037" w:type="dxa"/>
            <w:vMerge/>
          </w:tcPr>
          <w:p w:rsidR="004A2D5D" w:rsidRDefault="004A2D5D">
            <w:pPr>
              <w:pStyle w:val="ConsPlusNormal"/>
            </w:pPr>
          </w:p>
        </w:tc>
        <w:tc>
          <w:tcPr>
            <w:tcW w:w="1077" w:type="dxa"/>
            <w:vMerge/>
          </w:tcPr>
          <w:p w:rsidR="004A2D5D" w:rsidRDefault="004A2D5D">
            <w:pPr>
              <w:pStyle w:val="ConsPlusNormal"/>
            </w:pPr>
          </w:p>
        </w:tc>
        <w:tc>
          <w:tcPr>
            <w:tcW w:w="737" w:type="dxa"/>
          </w:tcPr>
          <w:p w:rsidR="004A2D5D" w:rsidRDefault="004A2D5D">
            <w:pPr>
              <w:pStyle w:val="ConsPlusNormal"/>
              <w:jc w:val="center"/>
            </w:pPr>
            <w:r>
              <w:t>серия</w:t>
            </w:r>
          </w:p>
        </w:tc>
        <w:tc>
          <w:tcPr>
            <w:tcW w:w="859" w:type="dxa"/>
          </w:tcPr>
          <w:p w:rsidR="004A2D5D" w:rsidRDefault="004A2D5D">
            <w:pPr>
              <w:pStyle w:val="ConsPlusNormal"/>
              <w:jc w:val="center"/>
            </w:pPr>
            <w:r>
              <w:t>номер</w:t>
            </w:r>
          </w:p>
        </w:tc>
        <w:tc>
          <w:tcPr>
            <w:tcW w:w="1013" w:type="dxa"/>
          </w:tcPr>
          <w:p w:rsidR="004A2D5D" w:rsidRDefault="004A2D5D">
            <w:pPr>
              <w:pStyle w:val="ConsPlusNormal"/>
              <w:jc w:val="center"/>
            </w:pPr>
            <w:r>
              <w:t>кем выдан</w:t>
            </w:r>
          </w:p>
        </w:tc>
        <w:tc>
          <w:tcPr>
            <w:tcW w:w="859" w:type="dxa"/>
          </w:tcPr>
          <w:p w:rsidR="004A2D5D" w:rsidRDefault="004A2D5D">
            <w:pPr>
              <w:pStyle w:val="ConsPlusNormal"/>
              <w:jc w:val="center"/>
            </w:pPr>
            <w:r>
              <w:t>дата выдачи</w:t>
            </w:r>
          </w:p>
        </w:tc>
        <w:tc>
          <w:tcPr>
            <w:tcW w:w="1013" w:type="dxa"/>
            <w:vMerge/>
          </w:tcPr>
          <w:p w:rsidR="004A2D5D" w:rsidRDefault="004A2D5D">
            <w:pPr>
              <w:pStyle w:val="ConsPlusNormal"/>
            </w:pPr>
          </w:p>
        </w:tc>
        <w:tc>
          <w:tcPr>
            <w:tcW w:w="1013" w:type="dxa"/>
            <w:vMerge/>
          </w:tcPr>
          <w:p w:rsidR="004A2D5D" w:rsidRDefault="004A2D5D">
            <w:pPr>
              <w:pStyle w:val="ConsPlusNormal"/>
            </w:pPr>
          </w:p>
        </w:tc>
        <w:tc>
          <w:tcPr>
            <w:tcW w:w="1306" w:type="dxa"/>
            <w:vMerge/>
          </w:tcPr>
          <w:p w:rsidR="004A2D5D" w:rsidRDefault="004A2D5D">
            <w:pPr>
              <w:pStyle w:val="ConsPlusNormal"/>
            </w:pPr>
          </w:p>
        </w:tc>
        <w:tc>
          <w:tcPr>
            <w:tcW w:w="1814" w:type="dxa"/>
            <w:vMerge/>
          </w:tcPr>
          <w:p w:rsidR="004A2D5D" w:rsidRDefault="004A2D5D">
            <w:pPr>
              <w:pStyle w:val="ConsPlusNormal"/>
            </w:pPr>
          </w:p>
        </w:tc>
      </w:tr>
      <w:tr w:rsidR="004A2D5D">
        <w:tc>
          <w:tcPr>
            <w:tcW w:w="797" w:type="dxa"/>
          </w:tcPr>
          <w:p w:rsidR="004A2D5D" w:rsidRDefault="004A2D5D">
            <w:pPr>
              <w:pStyle w:val="ConsPlusNormal"/>
            </w:pPr>
          </w:p>
        </w:tc>
        <w:tc>
          <w:tcPr>
            <w:tcW w:w="1022" w:type="dxa"/>
          </w:tcPr>
          <w:p w:rsidR="004A2D5D" w:rsidRDefault="004A2D5D">
            <w:pPr>
              <w:pStyle w:val="ConsPlusNormal"/>
            </w:pPr>
          </w:p>
        </w:tc>
        <w:tc>
          <w:tcPr>
            <w:tcW w:w="1032" w:type="dxa"/>
          </w:tcPr>
          <w:p w:rsidR="004A2D5D" w:rsidRDefault="004A2D5D">
            <w:pPr>
              <w:pStyle w:val="ConsPlusNormal"/>
            </w:pPr>
          </w:p>
        </w:tc>
        <w:tc>
          <w:tcPr>
            <w:tcW w:w="1037" w:type="dxa"/>
          </w:tcPr>
          <w:p w:rsidR="004A2D5D" w:rsidRDefault="004A2D5D">
            <w:pPr>
              <w:pStyle w:val="ConsPlusNormal"/>
            </w:pPr>
          </w:p>
        </w:tc>
        <w:tc>
          <w:tcPr>
            <w:tcW w:w="1077" w:type="dxa"/>
          </w:tcPr>
          <w:p w:rsidR="004A2D5D" w:rsidRDefault="004A2D5D">
            <w:pPr>
              <w:pStyle w:val="ConsPlusNormal"/>
            </w:pPr>
          </w:p>
        </w:tc>
        <w:tc>
          <w:tcPr>
            <w:tcW w:w="737" w:type="dxa"/>
          </w:tcPr>
          <w:p w:rsidR="004A2D5D" w:rsidRDefault="004A2D5D">
            <w:pPr>
              <w:pStyle w:val="ConsPlusNormal"/>
            </w:pPr>
          </w:p>
        </w:tc>
        <w:tc>
          <w:tcPr>
            <w:tcW w:w="859" w:type="dxa"/>
          </w:tcPr>
          <w:p w:rsidR="004A2D5D" w:rsidRDefault="004A2D5D">
            <w:pPr>
              <w:pStyle w:val="ConsPlusNormal"/>
            </w:pPr>
          </w:p>
        </w:tc>
        <w:tc>
          <w:tcPr>
            <w:tcW w:w="1013" w:type="dxa"/>
          </w:tcPr>
          <w:p w:rsidR="004A2D5D" w:rsidRDefault="004A2D5D">
            <w:pPr>
              <w:pStyle w:val="ConsPlusNormal"/>
            </w:pPr>
          </w:p>
        </w:tc>
        <w:tc>
          <w:tcPr>
            <w:tcW w:w="859" w:type="dxa"/>
          </w:tcPr>
          <w:p w:rsidR="004A2D5D" w:rsidRDefault="004A2D5D">
            <w:pPr>
              <w:pStyle w:val="ConsPlusNormal"/>
            </w:pPr>
          </w:p>
        </w:tc>
        <w:tc>
          <w:tcPr>
            <w:tcW w:w="1013" w:type="dxa"/>
          </w:tcPr>
          <w:p w:rsidR="004A2D5D" w:rsidRDefault="004A2D5D">
            <w:pPr>
              <w:pStyle w:val="ConsPlusNormal"/>
            </w:pPr>
          </w:p>
        </w:tc>
        <w:tc>
          <w:tcPr>
            <w:tcW w:w="1013" w:type="dxa"/>
          </w:tcPr>
          <w:p w:rsidR="004A2D5D" w:rsidRDefault="004A2D5D">
            <w:pPr>
              <w:pStyle w:val="ConsPlusNormal"/>
            </w:pPr>
          </w:p>
        </w:tc>
        <w:tc>
          <w:tcPr>
            <w:tcW w:w="1306" w:type="dxa"/>
          </w:tcPr>
          <w:p w:rsidR="004A2D5D" w:rsidRDefault="004A2D5D">
            <w:pPr>
              <w:pStyle w:val="ConsPlusNormal"/>
            </w:pPr>
          </w:p>
        </w:tc>
        <w:tc>
          <w:tcPr>
            <w:tcW w:w="1814" w:type="dxa"/>
          </w:tcPr>
          <w:p w:rsidR="004A2D5D" w:rsidRDefault="004A2D5D">
            <w:pPr>
              <w:pStyle w:val="ConsPlusNormal"/>
            </w:pPr>
          </w:p>
        </w:tc>
      </w:tr>
      <w:tr w:rsidR="004A2D5D">
        <w:tc>
          <w:tcPr>
            <w:tcW w:w="10459" w:type="dxa"/>
            <w:gridSpan w:val="11"/>
            <w:vAlign w:val="center"/>
          </w:tcPr>
          <w:p w:rsidR="004A2D5D" w:rsidRDefault="004A2D5D">
            <w:pPr>
              <w:pStyle w:val="ConsPlusNormal"/>
            </w:pPr>
            <w:r>
              <w:t>Итого необходимо бюджетных ассигнований</w:t>
            </w:r>
          </w:p>
        </w:tc>
        <w:tc>
          <w:tcPr>
            <w:tcW w:w="1306" w:type="dxa"/>
          </w:tcPr>
          <w:p w:rsidR="004A2D5D" w:rsidRDefault="004A2D5D">
            <w:pPr>
              <w:pStyle w:val="ConsPlusNormal"/>
            </w:pPr>
          </w:p>
        </w:tc>
        <w:tc>
          <w:tcPr>
            <w:tcW w:w="1814"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17</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r>
        <w:t xml:space="preserve">                                  СПИСОК</w:t>
      </w:r>
    </w:p>
    <w:p w:rsidR="004A2D5D" w:rsidRDefault="004A2D5D">
      <w:pPr>
        <w:pStyle w:val="ConsPlusNonformat"/>
        <w:jc w:val="both"/>
      </w:pPr>
      <w:r>
        <w:lastRenderedPageBreak/>
        <w:t xml:space="preserve">      граждан, которым было выплачено единовременное пособие в связи</w:t>
      </w:r>
    </w:p>
    <w:p w:rsidR="004A2D5D" w:rsidRDefault="004A2D5D">
      <w:pPr>
        <w:pStyle w:val="ConsPlusNonformat"/>
        <w:jc w:val="both"/>
      </w:pPr>
      <w:r>
        <w:t xml:space="preserve">      с гибелью (смертью) члена семьи (включая пособие на погребение</w:t>
      </w:r>
    </w:p>
    <w:p w:rsidR="004A2D5D" w:rsidRDefault="004A2D5D">
      <w:pPr>
        <w:pStyle w:val="ConsPlusNonformat"/>
        <w:jc w:val="both"/>
      </w:pPr>
      <w:r>
        <w:t xml:space="preserve">              погибшего (умершего) члена семьи)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p>
    <w:p w:rsidR="004A2D5D" w:rsidRDefault="004A2D5D">
      <w:pPr>
        <w:pStyle w:val="ConsPlusNonformat"/>
        <w:jc w:val="both"/>
      </w:pPr>
      <w:r>
        <w:t xml:space="preserve">    за счет средств бюджета ____________________________________________</w:t>
      </w:r>
    </w:p>
    <w:p w:rsidR="004A2D5D" w:rsidRDefault="004A2D5D">
      <w:pPr>
        <w:pStyle w:val="ConsPlusNonformat"/>
        <w:jc w:val="both"/>
      </w:pPr>
      <w:r>
        <w:t xml:space="preserve">                            (наименование субъекта Российской Федерации)</w:t>
      </w:r>
    </w:p>
    <w:p w:rsidR="004A2D5D" w:rsidRDefault="004A2D5D">
      <w:pPr>
        <w:pStyle w:val="ConsPlusNonformat"/>
        <w:jc w:val="both"/>
      </w:pPr>
      <w:r>
        <w:t xml:space="preserve">      в случае предоставления органом исполнительной власти субъекта</w:t>
      </w:r>
    </w:p>
    <w:p w:rsidR="004A2D5D" w:rsidRDefault="004A2D5D">
      <w:pPr>
        <w:pStyle w:val="ConsPlusNonformat"/>
        <w:jc w:val="both"/>
      </w:pPr>
      <w:r>
        <w:t xml:space="preserve">      Российской Федерации государственной услуги "Назначение выплаты</w:t>
      </w:r>
    </w:p>
    <w:p w:rsidR="004A2D5D" w:rsidRDefault="004A2D5D">
      <w:pPr>
        <w:pStyle w:val="ConsPlusNonformat"/>
        <w:jc w:val="both"/>
      </w:pPr>
      <w:r>
        <w:t xml:space="preserve">     единовременного пособия членам семей граждан, погибших (умерших)</w:t>
      </w:r>
    </w:p>
    <w:p w:rsidR="004A2D5D" w:rsidRDefault="004A2D5D">
      <w:pPr>
        <w:pStyle w:val="ConsPlusNonformat"/>
        <w:jc w:val="both"/>
      </w:pPr>
      <w:r>
        <w:t xml:space="preserve">               в результате чрезвычайных ситуаций природного</w:t>
      </w:r>
    </w:p>
    <w:p w:rsidR="004A2D5D" w:rsidRDefault="004A2D5D">
      <w:pPr>
        <w:pStyle w:val="ConsPlusNonformat"/>
        <w:jc w:val="both"/>
      </w:pPr>
      <w:r>
        <w:t xml:space="preserve">                         и техногенного характера"</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802"/>
        <w:gridCol w:w="878"/>
        <w:gridCol w:w="1032"/>
        <w:gridCol w:w="720"/>
        <w:gridCol w:w="576"/>
        <w:gridCol w:w="715"/>
        <w:gridCol w:w="720"/>
        <w:gridCol w:w="1008"/>
        <w:gridCol w:w="1008"/>
        <w:gridCol w:w="864"/>
        <w:gridCol w:w="864"/>
        <w:gridCol w:w="1162"/>
        <w:gridCol w:w="1157"/>
        <w:gridCol w:w="1013"/>
        <w:gridCol w:w="1417"/>
      </w:tblGrid>
      <w:tr w:rsidR="004A2D5D">
        <w:tc>
          <w:tcPr>
            <w:tcW w:w="586" w:type="dxa"/>
            <w:vMerge w:val="restart"/>
          </w:tcPr>
          <w:p w:rsidR="004A2D5D" w:rsidRDefault="004A2D5D">
            <w:pPr>
              <w:pStyle w:val="ConsPlusNormal"/>
              <w:jc w:val="center"/>
            </w:pPr>
            <w:r>
              <w:lastRenderedPageBreak/>
              <w:t>Номер заявления</w:t>
            </w:r>
          </w:p>
        </w:tc>
        <w:tc>
          <w:tcPr>
            <w:tcW w:w="802" w:type="dxa"/>
            <w:vMerge w:val="restart"/>
          </w:tcPr>
          <w:p w:rsidR="004A2D5D" w:rsidRDefault="004A2D5D">
            <w:pPr>
              <w:pStyle w:val="ConsPlusNormal"/>
              <w:jc w:val="center"/>
            </w:pPr>
            <w:r>
              <w:t>Дата регистрации заявления</w:t>
            </w:r>
          </w:p>
        </w:tc>
        <w:tc>
          <w:tcPr>
            <w:tcW w:w="878" w:type="dxa"/>
            <w:vMerge w:val="restart"/>
          </w:tcPr>
          <w:p w:rsidR="004A2D5D" w:rsidRDefault="004A2D5D">
            <w:pPr>
              <w:pStyle w:val="ConsPlusNormal"/>
              <w:jc w:val="center"/>
            </w:pPr>
            <w:r>
              <w:t>ФИО заявителя, степень родства с погибшим (умершим)</w:t>
            </w:r>
          </w:p>
        </w:tc>
        <w:tc>
          <w:tcPr>
            <w:tcW w:w="1032" w:type="dxa"/>
            <w:vMerge w:val="restart"/>
          </w:tcPr>
          <w:p w:rsidR="004A2D5D" w:rsidRDefault="004A2D5D">
            <w:pPr>
              <w:pStyle w:val="ConsPlusNormal"/>
              <w:jc w:val="center"/>
            </w:pPr>
            <w:r>
              <w:t>Адрес проживания</w:t>
            </w:r>
          </w:p>
        </w:tc>
        <w:tc>
          <w:tcPr>
            <w:tcW w:w="2731" w:type="dxa"/>
            <w:gridSpan w:val="4"/>
          </w:tcPr>
          <w:p w:rsidR="004A2D5D" w:rsidRDefault="004A2D5D">
            <w:pPr>
              <w:pStyle w:val="ConsPlusNormal"/>
              <w:jc w:val="center"/>
            </w:pPr>
            <w:r>
              <w:t>Документ, удостоверяющий личность</w:t>
            </w:r>
          </w:p>
        </w:tc>
        <w:tc>
          <w:tcPr>
            <w:tcW w:w="1008" w:type="dxa"/>
            <w:vMerge w:val="restart"/>
          </w:tcPr>
          <w:p w:rsidR="004A2D5D" w:rsidRDefault="004A2D5D">
            <w:pPr>
              <w:pStyle w:val="ConsPlusNormal"/>
              <w:jc w:val="center"/>
            </w:pPr>
            <w:r>
              <w:t>ФИО погибшего (умершего)</w:t>
            </w:r>
          </w:p>
        </w:tc>
        <w:tc>
          <w:tcPr>
            <w:tcW w:w="1008" w:type="dxa"/>
            <w:vMerge w:val="restart"/>
          </w:tcPr>
          <w:p w:rsidR="004A2D5D" w:rsidRDefault="004A2D5D">
            <w:pPr>
              <w:pStyle w:val="ConsPlusNormal"/>
              <w:jc w:val="center"/>
            </w:pPr>
            <w:r>
              <w:t>Дата рождения погибшего (умершего)</w:t>
            </w:r>
          </w:p>
        </w:tc>
        <w:tc>
          <w:tcPr>
            <w:tcW w:w="864" w:type="dxa"/>
            <w:vMerge w:val="restart"/>
          </w:tcPr>
          <w:p w:rsidR="004A2D5D" w:rsidRDefault="004A2D5D">
            <w:pPr>
              <w:pStyle w:val="ConsPlusNormal"/>
              <w:jc w:val="center"/>
            </w:pPr>
            <w:r>
              <w:t>Дата решения</w:t>
            </w:r>
          </w:p>
        </w:tc>
        <w:tc>
          <w:tcPr>
            <w:tcW w:w="864" w:type="dxa"/>
            <w:vMerge w:val="restart"/>
          </w:tcPr>
          <w:p w:rsidR="004A2D5D" w:rsidRDefault="004A2D5D">
            <w:pPr>
              <w:pStyle w:val="ConsPlusNormal"/>
              <w:jc w:val="center"/>
            </w:pPr>
            <w:r>
              <w:t>Номер решения</w:t>
            </w:r>
          </w:p>
        </w:tc>
        <w:tc>
          <w:tcPr>
            <w:tcW w:w="1162" w:type="dxa"/>
            <w:vMerge w:val="restart"/>
          </w:tcPr>
          <w:p w:rsidR="004A2D5D" w:rsidRDefault="004A2D5D">
            <w:pPr>
              <w:pStyle w:val="ConsPlusNormal"/>
              <w:jc w:val="center"/>
            </w:pPr>
            <w:r>
              <w:t>Размер пособия членам семьи погибшего (умершего)</w:t>
            </w:r>
          </w:p>
          <w:p w:rsidR="004A2D5D" w:rsidRDefault="004A2D5D">
            <w:pPr>
              <w:pStyle w:val="ConsPlusNormal"/>
              <w:jc w:val="center"/>
            </w:pPr>
            <w:r>
              <w:t>(тыс. рублей)</w:t>
            </w:r>
          </w:p>
        </w:tc>
        <w:tc>
          <w:tcPr>
            <w:tcW w:w="1157" w:type="dxa"/>
            <w:vMerge w:val="restart"/>
          </w:tcPr>
          <w:p w:rsidR="004A2D5D" w:rsidRDefault="004A2D5D">
            <w:pPr>
              <w:pStyle w:val="ConsPlusNormal"/>
              <w:jc w:val="center"/>
            </w:pPr>
            <w:r>
              <w:t>Размер пособия семье погибшего (умершего) на погребение</w:t>
            </w:r>
          </w:p>
          <w:p w:rsidR="004A2D5D" w:rsidRDefault="004A2D5D">
            <w:pPr>
              <w:pStyle w:val="ConsPlusNormal"/>
              <w:jc w:val="center"/>
            </w:pPr>
            <w:r>
              <w:t>(тыс. рублей)</w:t>
            </w:r>
          </w:p>
        </w:tc>
        <w:tc>
          <w:tcPr>
            <w:tcW w:w="1013" w:type="dxa"/>
            <w:vMerge w:val="restart"/>
          </w:tcPr>
          <w:p w:rsidR="004A2D5D" w:rsidRDefault="004A2D5D">
            <w:pPr>
              <w:pStyle w:val="ConsPlusNormal"/>
              <w:jc w:val="center"/>
            </w:pPr>
            <w:r>
              <w:t>Всего</w:t>
            </w:r>
          </w:p>
          <w:p w:rsidR="004A2D5D" w:rsidRDefault="004A2D5D">
            <w:pPr>
              <w:pStyle w:val="ConsPlusNormal"/>
              <w:jc w:val="center"/>
            </w:pPr>
            <w:r>
              <w:t>(тыс. рублей)</w:t>
            </w:r>
          </w:p>
        </w:tc>
        <w:tc>
          <w:tcPr>
            <w:tcW w:w="1417" w:type="dxa"/>
            <w:vMerge w:val="restart"/>
          </w:tcPr>
          <w:p w:rsidR="004A2D5D" w:rsidRDefault="004A2D5D">
            <w:pPr>
              <w:pStyle w:val="ConsPlusNormal"/>
              <w:jc w:val="center"/>
            </w:pPr>
            <w:r>
              <w:t>Реквизиты первичных учетных документов, подтверждающих фактически произведенные субъектом Российской Федерации расходы</w:t>
            </w:r>
          </w:p>
        </w:tc>
      </w:tr>
      <w:tr w:rsidR="004A2D5D">
        <w:tc>
          <w:tcPr>
            <w:tcW w:w="586" w:type="dxa"/>
            <w:vMerge/>
          </w:tcPr>
          <w:p w:rsidR="004A2D5D" w:rsidRDefault="004A2D5D">
            <w:pPr>
              <w:pStyle w:val="ConsPlusNormal"/>
            </w:pPr>
          </w:p>
        </w:tc>
        <w:tc>
          <w:tcPr>
            <w:tcW w:w="802" w:type="dxa"/>
            <w:vMerge/>
          </w:tcPr>
          <w:p w:rsidR="004A2D5D" w:rsidRDefault="004A2D5D">
            <w:pPr>
              <w:pStyle w:val="ConsPlusNormal"/>
            </w:pPr>
          </w:p>
        </w:tc>
        <w:tc>
          <w:tcPr>
            <w:tcW w:w="878" w:type="dxa"/>
            <w:vMerge/>
          </w:tcPr>
          <w:p w:rsidR="004A2D5D" w:rsidRDefault="004A2D5D">
            <w:pPr>
              <w:pStyle w:val="ConsPlusNormal"/>
            </w:pPr>
          </w:p>
        </w:tc>
        <w:tc>
          <w:tcPr>
            <w:tcW w:w="1032" w:type="dxa"/>
            <w:vMerge/>
          </w:tcPr>
          <w:p w:rsidR="004A2D5D" w:rsidRDefault="004A2D5D">
            <w:pPr>
              <w:pStyle w:val="ConsPlusNormal"/>
            </w:pPr>
          </w:p>
        </w:tc>
        <w:tc>
          <w:tcPr>
            <w:tcW w:w="720" w:type="dxa"/>
          </w:tcPr>
          <w:p w:rsidR="004A2D5D" w:rsidRDefault="004A2D5D">
            <w:pPr>
              <w:pStyle w:val="ConsPlusNormal"/>
              <w:jc w:val="center"/>
            </w:pPr>
            <w:r>
              <w:t>серия</w:t>
            </w:r>
          </w:p>
        </w:tc>
        <w:tc>
          <w:tcPr>
            <w:tcW w:w="576" w:type="dxa"/>
          </w:tcPr>
          <w:p w:rsidR="004A2D5D" w:rsidRDefault="004A2D5D">
            <w:pPr>
              <w:pStyle w:val="ConsPlusNormal"/>
              <w:jc w:val="center"/>
            </w:pPr>
            <w:r>
              <w:t>номер</w:t>
            </w:r>
          </w:p>
        </w:tc>
        <w:tc>
          <w:tcPr>
            <w:tcW w:w="715" w:type="dxa"/>
          </w:tcPr>
          <w:p w:rsidR="004A2D5D" w:rsidRDefault="004A2D5D">
            <w:pPr>
              <w:pStyle w:val="ConsPlusNormal"/>
              <w:jc w:val="center"/>
            </w:pPr>
            <w:r>
              <w:t>кем выдан</w:t>
            </w:r>
          </w:p>
        </w:tc>
        <w:tc>
          <w:tcPr>
            <w:tcW w:w="720" w:type="dxa"/>
          </w:tcPr>
          <w:p w:rsidR="004A2D5D" w:rsidRDefault="004A2D5D">
            <w:pPr>
              <w:pStyle w:val="ConsPlusNormal"/>
              <w:jc w:val="center"/>
            </w:pPr>
            <w:r>
              <w:t>дата выдачи</w:t>
            </w:r>
          </w:p>
        </w:tc>
        <w:tc>
          <w:tcPr>
            <w:tcW w:w="1008" w:type="dxa"/>
            <w:vMerge/>
          </w:tcPr>
          <w:p w:rsidR="004A2D5D" w:rsidRDefault="004A2D5D">
            <w:pPr>
              <w:pStyle w:val="ConsPlusNormal"/>
            </w:pPr>
          </w:p>
        </w:tc>
        <w:tc>
          <w:tcPr>
            <w:tcW w:w="1008" w:type="dxa"/>
            <w:vMerge/>
          </w:tcPr>
          <w:p w:rsidR="004A2D5D" w:rsidRDefault="004A2D5D">
            <w:pPr>
              <w:pStyle w:val="ConsPlusNormal"/>
            </w:pPr>
          </w:p>
        </w:tc>
        <w:tc>
          <w:tcPr>
            <w:tcW w:w="864" w:type="dxa"/>
            <w:vMerge/>
          </w:tcPr>
          <w:p w:rsidR="004A2D5D" w:rsidRDefault="004A2D5D">
            <w:pPr>
              <w:pStyle w:val="ConsPlusNormal"/>
            </w:pPr>
          </w:p>
        </w:tc>
        <w:tc>
          <w:tcPr>
            <w:tcW w:w="864" w:type="dxa"/>
            <w:vMerge/>
          </w:tcPr>
          <w:p w:rsidR="004A2D5D" w:rsidRDefault="004A2D5D">
            <w:pPr>
              <w:pStyle w:val="ConsPlusNormal"/>
            </w:pPr>
          </w:p>
        </w:tc>
        <w:tc>
          <w:tcPr>
            <w:tcW w:w="1162" w:type="dxa"/>
            <w:vMerge/>
          </w:tcPr>
          <w:p w:rsidR="004A2D5D" w:rsidRDefault="004A2D5D">
            <w:pPr>
              <w:pStyle w:val="ConsPlusNormal"/>
            </w:pPr>
          </w:p>
        </w:tc>
        <w:tc>
          <w:tcPr>
            <w:tcW w:w="1157" w:type="dxa"/>
            <w:vMerge/>
          </w:tcPr>
          <w:p w:rsidR="004A2D5D" w:rsidRDefault="004A2D5D">
            <w:pPr>
              <w:pStyle w:val="ConsPlusNormal"/>
            </w:pPr>
          </w:p>
        </w:tc>
        <w:tc>
          <w:tcPr>
            <w:tcW w:w="1013" w:type="dxa"/>
            <w:vMerge/>
          </w:tcPr>
          <w:p w:rsidR="004A2D5D" w:rsidRDefault="004A2D5D">
            <w:pPr>
              <w:pStyle w:val="ConsPlusNormal"/>
            </w:pPr>
          </w:p>
        </w:tc>
        <w:tc>
          <w:tcPr>
            <w:tcW w:w="1417" w:type="dxa"/>
            <w:vMerge/>
          </w:tcPr>
          <w:p w:rsidR="004A2D5D" w:rsidRDefault="004A2D5D">
            <w:pPr>
              <w:pStyle w:val="ConsPlusNormal"/>
            </w:pPr>
          </w:p>
        </w:tc>
      </w:tr>
      <w:tr w:rsidR="004A2D5D">
        <w:tc>
          <w:tcPr>
            <w:tcW w:w="586" w:type="dxa"/>
          </w:tcPr>
          <w:p w:rsidR="004A2D5D" w:rsidRDefault="004A2D5D">
            <w:pPr>
              <w:pStyle w:val="ConsPlusNormal"/>
            </w:pPr>
          </w:p>
        </w:tc>
        <w:tc>
          <w:tcPr>
            <w:tcW w:w="802" w:type="dxa"/>
          </w:tcPr>
          <w:p w:rsidR="004A2D5D" w:rsidRDefault="004A2D5D">
            <w:pPr>
              <w:pStyle w:val="ConsPlusNormal"/>
            </w:pPr>
          </w:p>
        </w:tc>
        <w:tc>
          <w:tcPr>
            <w:tcW w:w="878" w:type="dxa"/>
          </w:tcPr>
          <w:p w:rsidR="004A2D5D" w:rsidRDefault="004A2D5D">
            <w:pPr>
              <w:pStyle w:val="ConsPlusNormal"/>
            </w:pPr>
          </w:p>
        </w:tc>
        <w:tc>
          <w:tcPr>
            <w:tcW w:w="1032" w:type="dxa"/>
          </w:tcPr>
          <w:p w:rsidR="004A2D5D" w:rsidRDefault="004A2D5D">
            <w:pPr>
              <w:pStyle w:val="ConsPlusNormal"/>
            </w:pPr>
          </w:p>
        </w:tc>
        <w:tc>
          <w:tcPr>
            <w:tcW w:w="720" w:type="dxa"/>
          </w:tcPr>
          <w:p w:rsidR="004A2D5D" w:rsidRDefault="004A2D5D">
            <w:pPr>
              <w:pStyle w:val="ConsPlusNormal"/>
            </w:pPr>
          </w:p>
        </w:tc>
        <w:tc>
          <w:tcPr>
            <w:tcW w:w="576" w:type="dxa"/>
          </w:tcPr>
          <w:p w:rsidR="004A2D5D" w:rsidRDefault="004A2D5D">
            <w:pPr>
              <w:pStyle w:val="ConsPlusNormal"/>
            </w:pPr>
          </w:p>
        </w:tc>
        <w:tc>
          <w:tcPr>
            <w:tcW w:w="715" w:type="dxa"/>
          </w:tcPr>
          <w:p w:rsidR="004A2D5D" w:rsidRDefault="004A2D5D">
            <w:pPr>
              <w:pStyle w:val="ConsPlusNormal"/>
            </w:pPr>
          </w:p>
        </w:tc>
        <w:tc>
          <w:tcPr>
            <w:tcW w:w="720" w:type="dxa"/>
          </w:tcPr>
          <w:p w:rsidR="004A2D5D" w:rsidRDefault="004A2D5D">
            <w:pPr>
              <w:pStyle w:val="ConsPlusNormal"/>
            </w:pPr>
          </w:p>
        </w:tc>
        <w:tc>
          <w:tcPr>
            <w:tcW w:w="1008" w:type="dxa"/>
          </w:tcPr>
          <w:p w:rsidR="004A2D5D" w:rsidRDefault="004A2D5D">
            <w:pPr>
              <w:pStyle w:val="ConsPlusNormal"/>
            </w:pPr>
          </w:p>
        </w:tc>
        <w:tc>
          <w:tcPr>
            <w:tcW w:w="1008" w:type="dxa"/>
          </w:tcPr>
          <w:p w:rsidR="004A2D5D" w:rsidRDefault="004A2D5D">
            <w:pPr>
              <w:pStyle w:val="ConsPlusNormal"/>
            </w:pPr>
          </w:p>
        </w:tc>
        <w:tc>
          <w:tcPr>
            <w:tcW w:w="864" w:type="dxa"/>
          </w:tcPr>
          <w:p w:rsidR="004A2D5D" w:rsidRDefault="004A2D5D">
            <w:pPr>
              <w:pStyle w:val="ConsPlusNormal"/>
            </w:pPr>
          </w:p>
        </w:tc>
        <w:tc>
          <w:tcPr>
            <w:tcW w:w="864" w:type="dxa"/>
          </w:tcPr>
          <w:p w:rsidR="004A2D5D" w:rsidRDefault="004A2D5D">
            <w:pPr>
              <w:pStyle w:val="ConsPlusNormal"/>
            </w:pPr>
          </w:p>
        </w:tc>
        <w:tc>
          <w:tcPr>
            <w:tcW w:w="1162" w:type="dxa"/>
          </w:tcPr>
          <w:p w:rsidR="004A2D5D" w:rsidRDefault="004A2D5D">
            <w:pPr>
              <w:pStyle w:val="ConsPlusNormal"/>
            </w:pPr>
          </w:p>
        </w:tc>
        <w:tc>
          <w:tcPr>
            <w:tcW w:w="1157" w:type="dxa"/>
          </w:tcPr>
          <w:p w:rsidR="004A2D5D" w:rsidRDefault="004A2D5D">
            <w:pPr>
              <w:pStyle w:val="ConsPlusNormal"/>
            </w:pPr>
          </w:p>
        </w:tc>
        <w:tc>
          <w:tcPr>
            <w:tcW w:w="1013" w:type="dxa"/>
          </w:tcPr>
          <w:p w:rsidR="004A2D5D" w:rsidRDefault="004A2D5D">
            <w:pPr>
              <w:pStyle w:val="ConsPlusNormal"/>
            </w:pPr>
          </w:p>
        </w:tc>
        <w:tc>
          <w:tcPr>
            <w:tcW w:w="1417" w:type="dxa"/>
          </w:tcPr>
          <w:p w:rsidR="004A2D5D" w:rsidRDefault="004A2D5D">
            <w:pPr>
              <w:pStyle w:val="ConsPlusNormal"/>
            </w:pPr>
          </w:p>
        </w:tc>
      </w:tr>
      <w:tr w:rsidR="004A2D5D">
        <w:tc>
          <w:tcPr>
            <w:tcW w:w="9773" w:type="dxa"/>
            <w:gridSpan w:val="12"/>
          </w:tcPr>
          <w:p w:rsidR="004A2D5D" w:rsidRDefault="004A2D5D">
            <w:pPr>
              <w:pStyle w:val="ConsPlusNormal"/>
            </w:pPr>
            <w:r>
              <w:t>Итого необходимо бюджетных ассигнований</w:t>
            </w:r>
          </w:p>
        </w:tc>
        <w:tc>
          <w:tcPr>
            <w:tcW w:w="1162" w:type="dxa"/>
          </w:tcPr>
          <w:p w:rsidR="004A2D5D" w:rsidRDefault="004A2D5D">
            <w:pPr>
              <w:pStyle w:val="ConsPlusNormal"/>
            </w:pPr>
          </w:p>
        </w:tc>
        <w:tc>
          <w:tcPr>
            <w:tcW w:w="1157" w:type="dxa"/>
          </w:tcPr>
          <w:p w:rsidR="004A2D5D" w:rsidRDefault="004A2D5D">
            <w:pPr>
              <w:pStyle w:val="ConsPlusNormal"/>
            </w:pPr>
          </w:p>
        </w:tc>
        <w:tc>
          <w:tcPr>
            <w:tcW w:w="1013" w:type="dxa"/>
          </w:tcPr>
          <w:p w:rsidR="004A2D5D" w:rsidRDefault="004A2D5D">
            <w:pPr>
              <w:pStyle w:val="ConsPlusNormal"/>
            </w:pPr>
          </w:p>
        </w:tc>
        <w:tc>
          <w:tcPr>
            <w:tcW w:w="1417"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18</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29" w:name="P1767"/>
      <w:bookmarkEnd w:id="29"/>
      <w:r>
        <w:t xml:space="preserve">                                  СПИСОК</w:t>
      </w:r>
    </w:p>
    <w:p w:rsidR="004A2D5D" w:rsidRDefault="004A2D5D">
      <w:pPr>
        <w:pStyle w:val="ConsPlusNonformat"/>
        <w:jc w:val="both"/>
      </w:pPr>
      <w:r>
        <w:lastRenderedPageBreak/>
        <w:t xml:space="preserve">          граждан, которым было выплачено единовременное пособие</w:t>
      </w:r>
    </w:p>
    <w:p w:rsidR="004A2D5D" w:rsidRDefault="004A2D5D">
      <w:pPr>
        <w:pStyle w:val="ConsPlusNonformat"/>
        <w:jc w:val="both"/>
      </w:pPr>
      <w:r>
        <w:t xml:space="preserve">             в связи с получением вреда здоровью в результате</w:t>
      </w:r>
    </w:p>
    <w:p w:rsidR="004A2D5D" w:rsidRDefault="004A2D5D">
      <w:pPr>
        <w:pStyle w:val="ConsPlusNonformat"/>
        <w:jc w:val="both"/>
      </w:pPr>
      <w:r>
        <w:t>___________________________________________________________________________</w:t>
      </w:r>
    </w:p>
    <w:p w:rsidR="004A2D5D" w:rsidRDefault="004A2D5D">
      <w:pPr>
        <w:pStyle w:val="ConsPlusNonformat"/>
        <w:jc w:val="both"/>
      </w:pPr>
      <w:r>
        <w:t xml:space="preserve">                   (наименование чрезвычайной ситуации)</w:t>
      </w:r>
    </w:p>
    <w:p w:rsidR="004A2D5D" w:rsidRDefault="004A2D5D">
      <w:pPr>
        <w:pStyle w:val="ConsPlusNonformat"/>
        <w:jc w:val="both"/>
      </w:pPr>
    </w:p>
    <w:p w:rsidR="004A2D5D" w:rsidRDefault="004A2D5D">
      <w:pPr>
        <w:pStyle w:val="ConsPlusNonformat"/>
        <w:jc w:val="both"/>
      </w:pPr>
      <w:r>
        <w:t xml:space="preserve">    за счет средств бюджета ____________________________________________</w:t>
      </w:r>
    </w:p>
    <w:p w:rsidR="004A2D5D" w:rsidRDefault="004A2D5D">
      <w:pPr>
        <w:pStyle w:val="ConsPlusNonformat"/>
        <w:jc w:val="both"/>
      </w:pPr>
      <w:r>
        <w:t xml:space="preserve">                            (наименование субъекта Российской Федерации)</w:t>
      </w:r>
    </w:p>
    <w:p w:rsidR="004A2D5D" w:rsidRDefault="004A2D5D">
      <w:pPr>
        <w:pStyle w:val="ConsPlusNonformat"/>
        <w:jc w:val="both"/>
      </w:pPr>
      <w:r>
        <w:t xml:space="preserve">      в случае предоставления органом исполнительной власти субъекта</w:t>
      </w:r>
    </w:p>
    <w:p w:rsidR="004A2D5D" w:rsidRDefault="004A2D5D">
      <w:pPr>
        <w:pStyle w:val="ConsPlusNonformat"/>
        <w:jc w:val="both"/>
      </w:pPr>
      <w:r>
        <w:t xml:space="preserve">      Российской Федерации государственной услуги "Назначение выплаты</w:t>
      </w:r>
    </w:p>
    <w:p w:rsidR="004A2D5D" w:rsidRDefault="004A2D5D">
      <w:pPr>
        <w:pStyle w:val="ConsPlusNonformat"/>
        <w:jc w:val="both"/>
      </w:pPr>
      <w:r>
        <w:t xml:space="preserve">        единовременного пособия гражданам, получившим в результате</w:t>
      </w:r>
    </w:p>
    <w:p w:rsidR="004A2D5D" w:rsidRDefault="004A2D5D">
      <w:pPr>
        <w:pStyle w:val="ConsPlusNonformat"/>
        <w:jc w:val="both"/>
      </w:pPr>
      <w:r>
        <w:t xml:space="preserve">              чрезвычайных ситуаций природного и техногенного</w:t>
      </w:r>
    </w:p>
    <w:p w:rsidR="004A2D5D" w:rsidRDefault="004A2D5D">
      <w:pPr>
        <w:pStyle w:val="ConsPlusNonformat"/>
        <w:jc w:val="both"/>
      </w:pPr>
      <w:r>
        <w:t xml:space="preserve">                         характера вред здоровью"</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8"/>
        <w:gridCol w:w="1022"/>
        <w:gridCol w:w="1354"/>
        <w:gridCol w:w="1147"/>
        <w:gridCol w:w="1304"/>
        <w:gridCol w:w="859"/>
        <w:gridCol w:w="869"/>
        <w:gridCol w:w="907"/>
        <w:gridCol w:w="859"/>
        <w:gridCol w:w="1013"/>
        <w:gridCol w:w="1152"/>
        <w:gridCol w:w="1306"/>
        <w:gridCol w:w="1531"/>
      </w:tblGrid>
      <w:tr w:rsidR="004A2D5D">
        <w:tc>
          <w:tcPr>
            <w:tcW w:w="778" w:type="dxa"/>
            <w:vMerge w:val="restart"/>
          </w:tcPr>
          <w:p w:rsidR="004A2D5D" w:rsidRDefault="004A2D5D">
            <w:pPr>
              <w:pStyle w:val="ConsPlusNormal"/>
              <w:jc w:val="center"/>
            </w:pPr>
            <w:r>
              <w:lastRenderedPageBreak/>
              <w:t>Номер заявления</w:t>
            </w:r>
          </w:p>
        </w:tc>
        <w:tc>
          <w:tcPr>
            <w:tcW w:w="1022" w:type="dxa"/>
            <w:vMerge w:val="restart"/>
          </w:tcPr>
          <w:p w:rsidR="004A2D5D" w:rsidRDefault="004A2D5D">
            <w:pPr>
              <w:pStyle w:val="ConsPlusNormal"/>
              <w:jc w:val="center"/>
            </w:pPr>
            <w:r>
              <w:t>Дата регистрации заявления</w:t>
            </w:r>
          </w:p>
        </w:tc>
        <w:tc>
          <w:tcPr>
            <w:tcW w:w="1354" w:type="dxa"/>
            <w:vMerge w:val="restart"/>
          </w:tcPr>
          <w:p w:rsidR="004A2D5D" w:rsidRDefault="004A2D5D">
            <w:pPr>
              <w:pStyle w:val="ConsPlusNormal"/>
              <w:jc w:val="center"/>
            </w:pPr>
            <w:r>
              <w:t>ФИО заявителя</w:t>
            </w:r>
          </w:p>
        </w:tc>
        <w:tc>
          <w:tcPr>
            <w:tcW w:w="1147" w:type="dxa"/>
            <w:vMerge w:val="restart"/>
          </w:tcPr>
          <w:p w:rsidR="004A2D5D" w:rsidRDefault="004A2D5D">
            <w:pPr>
              <w:pStyle w:val="ConsPlusNormal"/>
              <w:jc w:val="center"/>
            </w:pPr>
            <w:r>
              <w:t>Дата рождения</w:t>
            </w:r>
          </w:p>
        </w:tc>
        <w:tc>
          <w:tcPr>
            <w:tcW w:w="1304" w:type="dxa"/>
            <w:vMerge w:val="restart"/>
          </w:tcPr>
          <w:p w:rsidR="004A2D5D" w:rsidRDefault="004A2D5D">
            <w:pPr>
              <w:pStyle w:val="ConsPlusNormal"/>
              <w:jc w:val="center"/>
            </w:pPr>
            <w:r>
              <w:t>Адрес проживания</w:t>
            </w:r>
          </w:p>
        </w:tc>
        <w:tc>
          <w:tcPr>
            <w:tcW w:w="3494" w:type="dxa"/>
            <w:gridSpan w:val="4"/>
          </w:tcPr>
          <w:p w:rsidR="004A2D5D" w:rsidRDefault="004A2D5D">
            <w:pPr>
              <w:pStyle w:val="ConsPlusNormal"/>
              <w:jc w:val="center"/>
            </w:pPr>
            <w:r>
              <w:t>Документ, удостоверяющий личность</w:t>
            </w:r>
          </w:p>
        </w:tc>
        <w:tc>
          <w:tcPr>
            <w:tcW w:w="1013" w:type="dxa"/>
            <w:vMerge w:val="restart"/>
          </w:tcPr>
          <w:p w:rsidR="004A2D5D" w:rsidRDefault="004A2D5D">
            <w:pPr>
              <w:pStyle w:val="ConsPlusNormal"/>
              <w:jc w:val="center"/>
            </w:pPr>
            <w:r>
              <w:t>Дата решения</w:t>
            </w:r>
          </w:p>
        </w:tc>
        <w:tc>
          <w:tcPr>
            <w:tcW w:w="1152" w:type="dxa"/>
            <w:vMerge w:val="restart"/>
          </w:tcPr>
          <w:p w:rsidR="004A2D5D" w:rsidRDefault="004A2D5D">
            <w:pPr>
              <w:pStyle w:val="ConsPlusNormal"/>
              <w:jc w:val="center"/>
            </w:pPr>
            <w:r>
              <w:t>Номер решения</w:t>
            </w:r>
          </w:p>
        </w:tc>
        <w:tc>
          <w:tcPr>
            <w:tcW w:w="1306" w:type="dxa"/>
            <w:vMerge w:val="restart"/>
          </w:tcPr>
          <w:p w:rsidR="004A2D5D" w:rsidRDefault="004A2D5D">
            <w:pPr>
              <w:pStyle w:val="ConsPlusNormal"/>
              <w:jc w:val="center"/>
            </w:pPr>
            <w:r>
              <w:t>Размер пособия</w:t>
            </w:r>
          </w:p>
          <w:p w:rsidR="004A2D5D" w:rsidRDefault="004A2D5D">
            <w:pPr>
              <w:pStyle w:val="ConsPlusNormal"/>
              <w:jc w:val="center"/>
            </w:pPr>
            <w:r>
              <w:t>(тыс. рублей)</w:t>
            </w:r>
          </w:p>
        </w:tc>
        <w:tc>
          <w:tcPr>
            <w:tcW w:w="1531" w:type="dxa"/>
            <w:vMerge w:val="restart"/>
          </w:tcPr>
          <w:p w:rsidR="004A2D5D" w:rsidRDefault="004A2D5D">
            <w:pPr>
              <w:pStyle w:val="ConsPlusNormal"/>
              <w:jc w:val="center"/>
            </w:pPr>
            <w:r>
              <w:t>Реквизиты первичных учетных документов, подтверждающих фактически произведенные субъектом Российской Федерации расходы</w:t>
            </w:r>
          </w:p>
        </w:tc>
      </w:tr>
      <w:tr w:rsidR="004A2D5D">
        <w:tc>
          <w:tcPr>
            <w:tcW w:w="778" w:type="dxa"/>
            <w:vMerge/>
          </w:tcPr>
          <w:p w:rsidR="004A2D5D" w:rsidRDefault="004A2D5D">
            <w:pPr>
              <w:pStyle w:val="ConsPlusNormal"/>
            </w:pPr>
          </w:p>
        </w:tc>
        <w:tc>
          <w:tcPr>
            <w:tcW w:w="1022" w:type="dxa"/>
            <w:vMerge/>
          </w:tcPr>
          <w:p w:rsidR="004A2D5D" w:rsidRDefault="004A2D5D">
            <w:pPr>
              <w:pStyle w:val="ConsPlusNormal"/>
            </w:pPr>
          </w:p>
        </w:tc>
        <w:tc>
          <w:tcPr>
            <w:tcW w:w="1354" w:type="dxa"/>
            <w:vMerge/>
          </w:tcPr>
          <w:p w:rsidR="004A2D5D" w:rsidRDefault="004A2D5D">
            <w:pPr>
              <w:pStyle w:val="ConsPlusNormal"/>
            </w:pPr>
          </w:p>
        </w:tc>
        <w:tc>
          <w:tcPr>
            <w:tcW w:w="1147" w:type="dxa"/>
            <w:vMerge/>
          </w:tcPr>
          <w:p w:rsidR="004A2D5D" w:rsidRDefault="004A2D5D">
            <w:pPr>
              <w:pStyle w:val="ConsPlusNormal"/>
            </w:pPr>
          </w:p>
        </w:tc>
        <w:tc>
          <w:tcPr>
            <w:tcW w:w="1304" w:type="dxa"/>
            <w:vMerge/>
          </w:tcPr>
          <w:p w:rsidR="004A2D5D" w:rsidRDefault="004A2D5D">
            <w:pPr>
              <w:pStyle w:val="ConsPlusNormal"/>
            </w:pPr>
          </w:p>
        </w:tc>
        <w:tc>
          <w:tcPr>
            <w:tcW w:w="859" w:type="dxa"/>
          </w:tcPr>
          <w:p w:rsidR="004A2D5D" w:rsidRDefault="004A2D5D">
            <w:pPr>
              <w:pStyle w:val="ConsPlusNormal"/>
              <w:jc w:val="center"/>
            </w:pPr>
            <w:r>
              <w:t>серия</w:t>
            </w:r>
          </w:p>
        </w:tc>
        <w:tc>
          <w:tcPr>
            <w:tcW w:w="869" w:type="dxa"/>
          </w:tcPr>
          <w:p w:rsidR="004A2D5D" w:rsidRDefault="004A2D5D">
            <w:pPr>
              <w:pStyle w:val="ConsPlusNormal"/>
              <w:jc w:val="center"/>
            </w:pPr>
            <w:r>
              <w:t>номер</w:t>
            </w:r>
          </w:p>
        </w:tc>
        <w:tc>
          <w:tcPr>
            <w:tcW w:w="907" w:type="dxa"/>
          </w:tcPr>
          <w:p w:rsidR="004A2D5D" w:rsidRDefault="004A2D5D">
            <w:pPr>
              <w:pStyle w:val="ConsPlusNormal"/>
              <w:jc w:val="center"/>
            </w:pPr>
            <w:r>
              <w:t>кем выдан</w:t>
            </w:r>
          </w:p>
        </w:tc>
        <w:tc>
          <w:tcPr>
            <w:tcW w:w="859" w:type="dxa"/>
          </w:tcPr>
          <w:p w:rsidR="004A2D5D" w:rsidRDefault="004A2D5D">
            <w:pPr>
              <w:pStyle w:val="ConsPlusNormal"/>
              <w:jc w:val="center"/>
            </w:pPr>
            <w:r>
              <w:t>дата выдачи</w:t>
            </w:r>
          </w:p>
        </w:tc>
        <w:tc>
          <w:tcPr>
            <w:tcW w:w="1013" w:type="dxa"/>
            <w:vMerge/>
          </w:tcPr>
          <w:p w:rsidR="004A2D5D" w:rsidRDefault="004A2D5D">
            <w:pPr>
              <w:pStyle w:val="ConsPlusNormal"/>
            </w:pPr>
          </w:p>
        </w:tc>
        <w:tc>
          <w:tcPr>
            <w:tcW w:w="1152" w:type="dxa"/>
            <w:vMerge/>
          </w:tcPr>
          <w:p w:rsidR="004A2D5D" w:rsidRDefault="004A2D5D">
            <w:pPr>
              <w:pStyle w:val="ConsPlusNormal"/>
            </w:pPr>
          </w:p>
        </w:tc>
        <w:tc>
          <w:tcPr>
            <w:tcW w:w="1306" w:type="dxa"/>
            <w:vMerge/>
          </w:tcPr>
          <w:p w:rsidR="004A2D5D" w:rsidRDefault="004A2D5D">
            <w:pPr>
              <w:pStyle w:val="ConsPlusNormal"/>
            </w:pPr>
          </w:p>
        </w:tc>
        <w:tc>
          <w:tcPr>
            <w:tcW w:w="1531" w:type="dxa"/>
            <w:vMerge/>
          </w:tcPr>
          <w:p w:rsidR="004A2D5D" w:rsidRDefault="004A2D5D">
            <w:pPr>
              <w:pStyle w:val="ConsPlusNormal"/>
            </w:pPr>
          </w:p>
        </w:tc>
      </w:tr>
      <w:tr w:rsidR="004A2D5D">
        <w:tc>
          <w:tcPr>
            <w:tcW w:w="778" w:type="dxa"/>
          </w:tcPr>
          <w:p w:rsidR="004A2D5D" w:rsidRDefault="004A2D5D">
            <w:pPr>
              <w:pStyle w:val="ConsPlusNormal"/>
            </w:pPr>
          </w:p>
        </w:tc>
        <w:tc>
          <w:tcPr>
            <w:tcW w:w="1022" w:type="dxa"/>
          </w:tcPr>
          <w:p w:rsidR="004A2D5D" w:rsidRDefault="004A2D5D">
            <w:pPr>
              <w:pStyle w:val="ConsPlusNormal"/>
            </w:pPr>
          </w:p>
        </w:tc>
        <w:tc>
          <w:tcPr>
            <w:tcW w:w="1354" w:type="dxa"/>
          </w:tcPr>
          <w:p w:rsidR="004A2D5D" w:rsidRDefault="004A2D5D">
            <w:pPr>
              <w:pStyle w:val="ConsPlusNormal"/>
            </w:pPr>
          </w:p>
        </w:tc>
        <w:tc>
          <w:tcPr>
            <w:tcW w:w="1147" w:type="dxa"/>
          </w:tcPr>
          <w:p w:rsidR="004A2D5D" w:rsidRDefault="004A2D5D">
            <w:pPr>
              <w:pStyle w:val="ConsPlusNormal"/>
            </w:pPr>
          </w:p>
        </w:tc>
        <w:tc>
          <w:tcPr>
            <w:tcW w:w="1304" w:type="dxa"/>
          </w:tcPr>
          <w:p w:rsidR="004A2D5D" w:rsidRDefault="004A2D5D">
            <w:pPr>
              <w:pStyle w:val="ConsPlusNormal"/>
            </w:pPr>
          </w:p>
        </w:tc>
        <w:tc>
          <w:tcPr>
            <w:tcW w:w="859" w:type="dxa"/>
          </w:tcPr>
          <w:p w:rsidR="004A2D5D" w:rsidRDefault="004A2D5D">
            <w:pPr>
              <w:pStyle w:val="ConsPlusNormal"/>
            </w:pPr>
          </w:p>
        </w:tc>
        <w:tc>
          <w:tcPr>
            <w:tcW w:w="869" w:type="dxa"/>
          </w:tcPr>
          <w:p w:rsidR="004A2D5D" w:rsidRDefault="004A2D5D">
            <w:pPr>
              <w:pStyle w:val="ConsPlusNormal"/>
            </w:pPr>
          </w:p>
        </w:tc>
        <w:tc>
          <w:tcPr>
            <w:tcW w:w="907" w:type="dxa"/>
          </w:tcPr>
          <w:p w:rsidR="004A2D5D" w:rsidRDefault="004A2D5D">
            <w:pPr>
              <w:pStyle w:val="ConsPlusNormal"/>
            </w:pPr>
          </w:p>
        </w:tc>
        <w:tc>
          <w:tcPr>
            <w:tcW w:w="859" w:type="dxa"/>
          </w:tcPr>
          <w:p w:rsidR="004A2D5D" w:rsidRDefault="004A2D5D">
            <w:pPr>
              <w:pStyle w:val="ConsPlusNormal"/>
            </w:pPr>
          </w:p>
        </w:tc>
        <w:tc>
          <w:tcPr>
            <w:tcW w:w="1013" w:type="dxa"/>
          </w:tcPr>
          <w:p w:rsidR="004A2D5D" w:rsidRDefault="004A2D5D">
            <w:pPr>
              <w:pStyle w:val="ConsPlusNormal"/>
            </w:pPr>
          </w:p>
        </w:tc>
        <w:tc>
          <w:tcPr>
            <w:tcW w:w="1152" w:type="dxa"/>
          </w:tcPr>
          <w:p w:rsidR="004A2D5D" w:rsidRDefault="004A2D5D">
            <w:pPr>
              <w:pStyle w:val="ConsPlusNormal"/>
            </w:pPr>
          </w:p>
        </w:tc>
        <w:tc>
          <w:tcPr>
            <w:tcW w:w="1306" w:type="dxa"/>
          </w:tcPr>
          <w:p w:rsidR="004A2D5D" w:rsidRDefault="004A2D5D">
            <w:pPr>
              <w:pStyle w:val="ConsPlusNormal"/>
            </w:pPr>
          </w:p>
        </w:tc>
        <w:tc>
          <w:tcPr>
            <w:tcW w:w="1531" w:type="dxa"/>
          </w:tcPr>
          <w:p w:rsidR="004A2D5D" w:rsidRDefault="004A2D5D">
            <w:pPr>
              <w:pStyle w:val="ConsPlusNormal"/>
            </w:pPr>
          </w:p>
        </w:tc>
      </w:tr>
      <w:tr w:rsidR="004A2D5D">
        <w:tc>
          <w:tcPr>
            <w:tcW w:w="11264" w:type="dxa"/>
            <w:gridSpan w:val="11"/>
            <w:vAlign w:val="center"/>
          </w:tcPr>
          <w:p w:rsidR="004A2D5D" w:rsidRDefault="004A2D5D">
            <w:pPr>
              <w:pStyle w:val="ConsPlusNormal"/>
            </w:pPr>
            <w:r>
              <w:t>Итого необходимо бюджетных ассигнований</w:t>
            </w:r>
          </w:p>
        </w:tc>
        <w:tc>
          <w:tcPr>
            <w:tcW w:w="1306" w:type="dxa"/>
          </w:tcPr>
          <w:p w:rsidR="004A2D5D" w:rsidRDefault="004A2D5D">
            <w:pPr>
              <w:pStyle w:val="ConsPlusNormal"/>
            </w:pPr>
          </w:p>
        </w:tc>
        <w:tc>
          <w:tcPr>
            <w:tcW w:w="1531"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финансового органа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tcPr>
          <w:p w:rsidR="004A2D5D" w:rsidRDefault="004A2D5D">
            <w:pPr>
              <w:pStyle w:val="ConsPlusNormal"/>
            </w:pPr>
            <w:r>
              <w:t>Начальник Главного управления МЧС России по субъекту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19</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30" w:name="P1863"/>
      <w:bookmarkEnd w:id="30"/>
      <w:r>
        <w:t xml:space="preserve">                                  СПИСОК</w:t>
      </w:r>
    </w:p>
    <w:p w:rsidR="004A2D5D" w:rsidRDefault="004A2D5D">
      <w:pPr>
        <w:pStyle w:val="ConsPlusNonformat"/>
        <w:jc w:val="both"/>
      </w:pPr>
      <w:r>
        <w:lastRenderedPageBreak/>
        <w:t xml:space="preserve">          граждан из числа заложников, не получивших в результате</w:t>
      </w:r>
    </w:p>
    <w:p w:rsidR="004A2D5D" w:rsidRDefault="004A2D5D">
      <w:pPr>
        <w:pStyle w:val="ConsPlusNonformat"/>
        <w:jc w:val="both"/>
      </w:pPr>
      <w:r>
        <w:t xml:space="preserve">      террористического акта и (или) при пресечении террористического</w:t>
      </w:r>
    </w:p>
    <w:p w:rsidR="004A2D5D" w:rsidRDefault="004A2D5D">
      <w:pPr>
        <w:pStyle w:val="ConsPlusNonformat"/>
        <w:jc w:val="both"/>
      </w:pPr>
      <w:r>
        <w:t xml:space="preserve">         акта правомерными действиями вреда здоровью, нуждающихся</w:t>
      </w:r>
    </w:p>
    <w:p w:rsidR="004A2D5D" w:rsidRDefault="004A2D5D">
      <w:pPr>
        <w:pStyle w:val="ConsPlusNonformat"/>
        <w:jc w:val="both"/>
      </w:pPr>
      <w:r>
        <w:t xml:space="preserve">                    в получении единовременного пособия</w:t>
      </w:r>
    </w:p>
    <w:p w:rsidR="004A2D5D" w:rsidRDefault="004A2D5D">
      <w:pPr>
        <w:pStyle w:val="ConsPlusNonformat"/>
        <w:jc w:val="both"/>
      </w:pPr>
      <w:r>
        <w:t>в связи с _________________________________________________________________</w:t>
      </w:r>
    </w:p>
    <w:p w:rsidR="004A2D5D" w:rsidRDefault="004A2D5D">
      <w:pPr>
        <w:pStyle w:val="ConsPlusNonformat"/>
        <w:jc w:val="both"/>
      </w:pPr>
      <w:r>
        <w:t xml:space="preserve">            (наименование террористического акта и (или) мероприятий по</w:t>
      </w:r>
    </w:p>
    <w:p w:rsidR="004A2D5D" w:rsidRDefault="004A2D5D">
      <w:pPr>
        <w:pStyle w:val="ConsPlusNonformat"/>
        <w:jc w:val="both"/>
      </w:pPr>
      <w:r>
        <w:t xml:space="preserve">              пресечению террористического акта правомерными действиями)</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8"/>
        <w:gridCol w:w="1191"/>
        <w:gridCol w:w="1474"/>
        <w:gridCol w:w="1247"/>
        <w:gridCol w:w="931"/>
        <w:gridCol w:w="1077"/>
        <w:gridCol w:w="1587"/>
        <w:gridCol w:w="1304"/>
      </w:tblGrid>
      <w:tr w:rsidR="004A2D5D">
        <w:tc>
          <w:tcPr>
            <w:tcW w:w="510" w:type="dxa"/>
            <w:vMerge w:val="restart"/>
          </w:tcPr>
          <w:p w:rsidR="004A2D5D" w:rsidRDefault="004A2D5D">
            <w:pPr>
              <w:pStyle w:val="ConsPlusNormal"/>
              <w:jc w:val="center"/>
            </w:pPr>
            <w:r>
              <w:lastRenderedPageBreak/>
              <w:t>N п/п</w:t>
            </w:r>
          </w:p>
        </w:tc>
        <w:tc>
          <w:tcPr>
            <w:tcW w:w="1928" w:type="dxa"/>
            <w:vMerge w:val="restart"/>
          </w:tcPr>
          <w:p w:rsidR="004A2D5D" w:rsidRDefault="004A2D5D">
            <w:pPr>
              <w:pStyle w:val="ConsPlusNormal"/>
              <w:jc w:val="center"/>
            </w:pPr>
            <w:r>
              <w:t>Фамилия, имя, отчество (при наличии) гражданина</w:t>
            </w:r>
          </w:p>
        </w:tc>
        <w:tc>
          <w:tcPr>
            <w:tcW w:w="1191" w:type="dxa"/>
            <w:vMerge w:val="restart"/>
          </w:tcPr>
          <w:p w:rsidR="004A2D5D" w:rsidRDefault="004A2D5D">
            <w:pPr>
              <w:pStyle w:val="ConsPlusNormal"/>
              <w:jc w:val="center"/>
            </w:pPr>
            <w:r>
              <w:t>Дата рождения</w:t>
            </w:r>
          </w:p>
        </w:tc>
        <w:tc>
          <w:tcPr>
            <w:tcW w:w="1474" w:type="dxa"/>
            <w:vMerge w:val="restart"/>
          </w:tcPr>
          <w:p w:rsidR="004A2D5D" w:rsidRDefault="004A2D5D">
            <w:pPr>
              <w:pStyle w:val="ConsPlusNormal"/>
              <w:jc w:val="center"/>
            </w:pPr>
            <w:r>
              <w:t>Адрес проживания</w:t>
            </w:r>
          </w:p>
        </w:tc>
        <w:tc>
          <w:tcPr>
            <w:tcW w:w="3255" w:type="dxa"/>
            <w:gridSpan w:val="3"/>
          </w:tcPr>
          <w:p w:rsidR="004A2D5D" w:rsidRDefault="004A2D5D">
            <w:pPr>
              <w:pStyle w:val="ConsPlusNormal"/>
              <w:jc w:val="center"/>
            </w:pPr>
            <w:r>
              <w:t>Документ, удостоверяющий личность</w:t>
            </w:r>
          </w:p>
        </w:tc>
        <w:tc>
          <w:tcPr>
            <w:tcW w:w="1587" w:type="dxa"/>
            <w:vMerge w:val="restart"/>
          </w:tcPr>
          <w:p w:rsidR="004A2D5D" w:rsidRDefault="004A2D5D">
            <w:pPr>
              <w:pStyle w:val="ConsPlusNormal"/>
              <w:jc w:val="center"/>
            </w:pPr>
            <w:r>
              <w:t>Реквизиты постановления (документа) о признании потерпевшим</w:t>
            </w:r>
          </w:p>
        </w:tc>
        <w:tc>
          <w:tcPr>
            <w:tcW w:w="1304" w:type="dxa"/>
            <w:vMerge w:val="restart"/>
          </w:tcPr>
          <w:p w:rsidR="004A2D5D" w:rsidRDefault="004A2D5D">
            <w:pPr>
              <w:pStyle w:val="ConsPlusNormal"/>
              <w:jc w:val="center"/>
            </w:pPr>
            <w:r>
              <w:t>Размер пособия</w:t>
            </w:r>
          </w:p>
          <w:p w:rsidR="004A2D5D" w:rsidRDefault="004A2D5D">
            <w:pPr>
              <w:pStyle w:val="ConsPlusNormal"/>
              <w:jc w:val="center"/>
            </w:pPr>
            <w:r>
              <w:t>(тыс. рублей)</w:t>
            </w:r>
          </w:p>
        </w:tc>
      </w:tr>
      <w:tr w:rsidR="004A2D5D">
        <w:tc>
          <w:tcPr>
            <w:tcW w:w="510" w:type="dxa"/>
            <w:vMerge/>
          </w:tcPr>
          <w:p w:rsidR="004A2D5D" w:rsidRDefault="004A2D5D">
            <w:pPr>
              <w:pStyle w:val="ConsPlusNormal"/>
            </w:pPr>
          </w:p>
        </w:tc>
        <w:tc>
          <w:tcPr>
            <w:tcW w:w="1928" w:type="dxa"/>
            <w:vMerge/>
          </w:tcPr>
          <w:p w:rsidR="004A2D5D" w:rsidRDefault="004A2D5D">
            <w:pPr>
              <w:pStyle w:val="ConsPlusNormal"/>
            </w:pPr>
          </w:p>
        </w:tc>
        <w:tc>
          <w:tcPr>
            <w:tcW w:w="1191" w:type="dxa"/>
            <w:vMerge/>
          </w:tcPr>
          <w:p w:rsidR="004A2D5D" w:rsidRDefault="004A2D5D">
            <w:pPr>
              <w:pStyle w:val="ConsPlusNormal"/>
            </w:pPr>
          </w:p>
        </w:tc>
        <w:tc>
          <w:tcPr>
            <w:tcW w:w="1474" w:type="dxa"/>
            <w:vMerge/>
          </w:tcPr>
          <w:p w:rsidR="004A2D5D" w:rsidRDefault="004A2D5D">
            <w:pPr>
              <w:pStyle w:val="ConsPlusNormal"/>
            </w:pPr>
          </w:p>
        </w:tc>
        <w:tc>
          <w:tcPr>
            <w:tcW w:w="1247" w:type="dxa"/>
          </w:tcPr>
          <w:p w:rsidR="004A2D5D" w:rsidRDefault="004A2D5D">
            <w:pPr>
              <w:pStyle w:val="ConsPlusNormal"/>
              <w:jc w:val="center"/>
            </w:pPr>
            <w:r>
              <w:t>вид документа</w:t>
            </w:r>
          </w:p>
        </w:tc>
        <w:tc>
          <w:tcPr>
            <w:tcW w:w="931" w:type="dxa"/>
          </w:tcPr>
          <w:p w:rsidR="004A2D5D" w:rsidRDefault="004A2D5D">
            <w:pPr>
              <w:pStyle w:val="ConsPlusNormal"/>
              <w:jc w:val="center"/>
            </w:pPr>
            <w:r>
              <w:t>серия и номер</w:t>
            </w:r>
          </w:p>
        </w:tc>
        <w:tc>
          <w:tcPr>
            <w:tcW w:w="1077" w:type="dxa"/>
          </w:tcPr>
          <w:p w:rsidR="004A2D5D" w:rsidRDefault="004A2D5D">
            <w:pPr>
              <w:pStyle w:val="ConsPlusNormal"/>
              <w:jc w:val="center"/>
            </w:pPr>
            <w:r>
              <w:t>кем и когда выдан</w:t>
            </w:r>
          </w:p>
        </w:tc>
        <w:tc>
          <w:tcPr>
            <w:tcW w:w="1587" w:type="dxa"/>
            <w:vMerge/>
          </w:tcPr>
          <w:p w:rsidR="004A2D5D" w:rsidRDefault="004A2D5D">
            <w:pPr>
              <w:pStyle w:val="ConsPlusNormal"/>
            </w:pPr>
          </w:p>
        </w:tc>
        <w:tc>
          <w:tcPr>
            <w:tcW w:w="1304" w:type="dxa"/>
            <w:vMerge/>
          </w:tcPr>
          <w:p w:rsidR="004A2D5D" w:rsidRDefault="004A2D5D">
            <w:pPr>
              <w:pStyle w:val="ConsPlusNormal"/>
            </w:pPr>
          </w:p>
        </w:tc>
      </w:tr>
      <w:tr w:rsidR="004A2D5D">
        <w:tc>
          <w:tcPr>
            <w:tcW w:w="510" w:type="dxa"/>
          </w:tcPr>
          <w:p w:rsidR="004A2D5D" w:rsidRDefault="004A2D5D">
            <w:pPr>
              <w:pStyle w:val="ConsPlusNormal"/>
            </w:pPr>
          </w:p>
        </w:tc>
        <w:tc>
          <w:tcPr>
            <w:tcW w:w="1928" w:type="dxa"/>
          </w:tcPr>
          <w:p w:rsidR="004A2D5D" w:rsidRDefault="004A2D5D">
            <w:pPr>
              <w:pStyle w:val="ConsPlusNormal"/>
            </w:pPr>
          </w:p>
        </w:tc>
        <w:tc>
          <w:tcPr>
            <w:tcW w:w="1191" w:type="dxa"/>
          </w:tcPr>
          <w:p w:rsidR="004A2D5D" w:rsidRDefault="004A2D5D">
            <w:pPr>
              <w:pStyle w:val="ConsPlusNormal"/>
            </w:pPr>
          </w:p>
        </w:tc>
        <w:tc>
          <w:tcPr>
            <w:tcW w:w="1474" w:type="dxa"/>
          </w:tcPr>
          <w:p w:rsidR="004A2D5D" w:rsidRDefault="004A2D5D">
            <w:pPr>
              <w:pStyle w:val="ConsPlusNormal"/>
            </w:pPr>
          </w:p>
        </w:tc>
        <w:tc>
          <w:tcPr>
            <w:tcW w:w="1247" w:type="dxa"/>
          </w:tcPr>
          <w:p w:rsidR="004A2D5D" w:rsidRDefault="004A2D5D">
            <w:pPr>
              <w:pStyle w:val="ConsPlusNormal"/>
            </w:pPr>
          </w:p>
        </w:tc>
        <w:tc>
          <w:tcPr>
            <w:tcW w:w="931" w:type="dxa"/>
          </w:tcPr>
          <w:p w:rsidR="004A2D5D" w:rsidRDefault="004A2D5D">
            <w:pPr>
              <w:pStyle w:val="ConsPlusNormal"/>
            </w:pPr>
          </w:p>
        </w:tc>
        <w:tc>
          <w:tcPr>
            <w:tcW w:w="1077" w:type="dxa"/>
          </w:tcPr>
          <w:p w:rsidR="004A2D5D" w:rsidRDefault="004A2D5D">
            <w:pPr>
              <w:pStyle w:val="ConsPlusNormal"/>
            </w:pPr>
          </w:p>
        </w:tc>
        <w:tc>
          <w:tcPr>
            <w:tcW w:w="1587" w:type="dxa"/>
          </w:tcPr>
          <w:p w:rsidR="004A2D5D" w:rsidRDefault="004A2D5D">
            <w:pPr>
              <w:pStyle w:val="ConsPlusNormal"/>
            </w:pPr>
          </w:p>
        </w:tc>
        <w:tc>
          <w:tcPr>
            <w:tcW w:w="1304" w:type="dxa"/>
          </w:tcPr>
          <w:p w:rsidR="004A2D5D" w:rsidRDefault="004A2D5D">
            <w:pPr>
              <w:pStyle w:val="ConsPlusNormal"/>
            </w:pPr>
          </w:p>
        </w:tc>
      </w:tr>
      <w:tr w:rsidR="004A2D5D">
        <w:tc>
          <w:tcPr>
            <w:tcW w:w="9945" w:type="dxa"/>
            <w:gridSpan w:val="8"/>
            <w:vAlign w:val="center"/>
          </w:tcPr>
          <w:p w:rsidR="004A2D5D" w:rsidRDefault="004A2D5D">
            <w:pPr>
              <w:pStyle w:val="ConsPlusNormal"/>
            </w:pPr>
            <w:r>
              <w:t>Итого необходимо бюджетных ассигнований</w:t>
            </w:r>
          </w:p>
        </w:tc>
        <w:tc>
          <w:tcPr>
            <w:tcW w:w="1304"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территориального органа безопасности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20</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31" w:name="P1945"/>
      <w:bookmarkEnd w:id="31"/>
      <w:r>
        <w:t xml:space="preserve">                                  СПИСОК</w:t>
      </w:r>
    </w:p>
    <w:p w:rsidR="004A2D5D" w:rsidRDefault="004A2D5D">
      <w:pPr>
        <w:pStyle w:val="ConsPlusNonformat"/>
        <w:jc w:val="both"/>
      </w:pPr>
      <w:r>
        <w:t xml:space="preserve">         граждан, осуществляющих предпринимательскую деятельность</w:t>
      </w:r>
    </w:p>
    <w:p w:rsidR="004A2D5D" w:rsidRDefault="004A2D5D">
      <w:pPr>
        <w:pStyle w:val="ConsPlusNonformat"/>
        <w:jc w:val="both"/>
      </w:pPr>
      <w:r>
        <w:t xml:space="preserve">          без образования юридического лица и зарегистрированных</w:t>
      </w:r>
    </w:p>
    <w:p w:rsidR="004A2D5D" w:rsidRDefault="004A2D5D">
      <w:pPr>
        <w:pStyle w:val="ConsPlusNonformat"/>
        <w:jc w:val="both"/>
      </w:pPr>
      <w:r>
        <w:t xml:space="preserve">        в установленном порядке (индивидуальных предпринимателей),</w:t>
      </w:r>
    </w:p>
    <w:p w:rsidR="004A2D5D" w:rsidRDefault="004A2D5D">
      <w:pPr>
        <w:pStyle w:val="ConsPlusNonformat"/>
        <w:jc w:val="both"/>
      </w:pPr>
      <w:r>
        <w:lastRenderedPageBreak/>
        <w:t xml:space="preserve">        нуждающихся в получении финансовой помощи в связи с полной</w:t>
      </w:r>
    </w:p>
    <w:p w:rsidR="004A2D5D" w:rsidRDefault="004A2D5D">
      <w:pPr>
        <w:pStyle w:val="ConsPlusNonformat"/>
        <w:jc w:val="both"/>
      </w:pPr>
      <w:r>
        <w:t xml:space="preserve">                      или частичной утратой имущества</w:t>
      </w:r>
    </w:p>
    <w:p w:rsidR="004A2D5D" w:rsidRDefault="004A2D5D">
      <w:pPr>
        <w:pStyle w:val="ConsPlusNonformat"/>
        <w:jc w:val="both"/>
      </w:pPr>
      <w:r>
        <w:t>в результате ______________________________________________________________</w:t>
      </w:r>
    </w:p>
    <w:p w:rsidR="004A2D5D" w:rsidRDefault="004A2D5D">
      <w:pPr>
        <w:pStyle w:val="ConsPlusNonformat"/>
        <w:jc w:val="both"/>
      </w:pPr>
      <w:r>
        <w:t xml:space="preserve">            (наименование террористического акта и (или) мероприятий по</w:t>
      </w:r>
    </w:p>
    <w:p w:rsidR="004A2D5D" w:rsidRDefault="004A2D5D">
      <w:pPr>
        <w:pStyle w:val="ConsPlusNonformat"/>
        <w:jc w:val="both"/>
      </w:pPr>
      <w:r>
        <w:t xml:space="preserve">              пресечению террористического акта правомерными действиями)</w:t>
      </w:r>
    </w:p>
    <w:p w:rsidR="004A2D5D" w:rsidRDefault="004A2D5D">
      <w:pPr>
        <w:pStyle w:val="ConsPlusNormal"/>
        <w:jc w:val="both"/>
      </w:pPr>
    </w:p>
    <w:p w:rsidR="004A2D5D" w:rsidRDefault="004A2D5D">
      <w:pPr>
        <w:pStyle w:val="ConsPlusNormal"/>
        <w:sectPr w:rsidR="004A2D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96"/>
        <w:gridCol w:w="1114"/>
        <w:gridCol w:w="1613"/>
        <w:gridCol w:w="1304"/>
        <w:gridCol w:w="907"/>
        <w:gridCol w:w="994"/>
        <w:gridCol w:w="907"/>
        <w:gridCol w:w="1701"/>
        <w:gridCol w:w="1191"/>
      </w:tblGrid>
      <w:tr w:rsidR="004A2D5D">
        <w:tc>
          <w:tcPr>
            <w:tcW w:w="510" w:type="dxa"/>
            <w:vMerge w:val="restart"/>
          </w:tcPr>
          <w:p w:rsidR="004A2D5D" w:rsidRDefault="004A2D5D">
            <w:pPr>
              <w:pStyle w:val="ConsPlusNormal"/>
              <w:jc w:val="center"/>
            </w:pPr>
            <w:r>
              <w:lastRenderedPageBreak/>
              <w:t>N п/п</w:t>
            </w:r>
          </w:p>
        </w:tc>
        <w:tc>
          <w:tcPr>
            <w:tcW w:w="1896" w:type="dxa"/>
            <w:vMerge w:val="restart"/>
          </w:tcPr>
          <w:p w:rsidR="004A2D5D" w:rsidRDefault="004A2D5D">
            <w:pPr>
              <w:pStyle w:val="ConsPlusNormal"/>
              <w:jc w:val="center"/>
            </w:pPr>
            <w:r>
              <w:t>Фамилия, имя, отчество (при наличии) гражданина</w:t>
            </w:r>
          </w:p>
        </w:tc>
        <w:tc>
          <w:tcPr>
            <w:tcW w:w="1114" w:type="dxa"/>
            <w:vMerge w:val="restart"/>
          </w:tcPr>
          <w:p w:rsidR="004A2D5D" w:rsidRDefault="004A2D5D">
            <w:pPr>
              <w:pStyle w:val="ConsPlusNormal"/>
              <w:jc w:val="center"/>
            </w:pPr>
            <w:r>
              <w:t>Дата рождения</w:t>
            </w:r>
          </w:p>
        </w:tc>
        <w:tc>
          <w:tcPr>
            <w:tcW w:w="1613" w:type="dxa"/>
            <w:vMerge w:val="restart"/>
          </w:tcPr>
          <w:p w:rsidR="004A2D5D" w:rsidRDefault="004A2D5D">
            <w:pPr>
              <w:pStyle w:val="ConsPlusNormal"/>
              <w:jc w:val="center"/>
            </w:pPr>
            <w:r>
              <w:t>Адрес места нахождения предприятия</w:t>
            </w:r>
          </w:p>
        </w:tc>
        <w:tc>
          <w:tcPr>
            <w:tcW w:w="1304" w:type="dxa"/>
            <w:vMerge w:val="restart"/>
          </w:tcPr>
          <w:p w:rsidR="004A2D5D" w:rsidRDefault="004A2D5D">
            <w:pPr>
              <w:pStyle w:val="ConsPlusNormal"/>
              <w:jc w:val="center"/>
            </w:pPr>
            <w:r>
              <w:t>Основной государственный регистрационный номер (ОГРНИП)</w:t>
            </w:r>
          </w:p>
        </w:tc>
        <w:tc>
          <w:tcPr>
            <w:tcW w:w="2808" w:type="dxa"/>
            <w:gridSpan w:val="3"/>
          </w:tcPr>
          <w:p w:rsidR="004A2D5D" w:rsidRDefault="004A2D5D">
            <w:pPr>
              <w:pStyle w:val="ConsPlusNormal"/>
              <w:jc w:val="center"/>
            </w:pPr>
            <w:r>
              <w:t>Документ, удостоверяющий личность</w:t>
            </w:r>
          </w:p>
        </w:tc>
        <w:tc>
          <w:tcPr>
            <w:tcW w:w="1701" w:type="dxa"/>
            <w:vMerge w:val="restart"/>
          </w:tcPr>
          <w:p w:rsidR="004A2D5D" w:rsidRDefault="004A2D5D">
            <w:pPr>
              <w:pStyle w:val="ConsPlusNormal"/>
              <w:jc w:val="center"/>
            </w:pPr>
            <w:r>
              <w:t>Реквизиты постановления (документа) о признании потерпевшим</w:t>
            </w:r>
          </w:p>
        </w:tc>
        <w:tc>
          <w:tcPr>
            <w:tcW w:w="1191" w:type="dxa"/>
            <w:vMerge w:val="restart"/>
          </w:tcPr>
          <w:p w:rsidR="004A2D5D" w:rsidRDefault="004A2D5D">
            <w:pPr>
              <w:pStyle w:val="ConsPlusNormal"/>
              <w:jc w:val="center"/>
            </w:pPr>
            <w:r>
              <w:t>Размер финансовой помощи</w:t>
            </w:r>
          </w:p>
          <w:p w:rsidR="004A2D5D" w:rsidRDefault="004A2D5D">
            <w:pPr>
              <w:pStyle w:val="ConsPlusNormal"/>
              <w:jc w:val="center"/>
            </w:pPr>
            <w:r>
              <w:t>(тыс. рублей)</w:t>
            </w:r>
          </w:p>
        </w:tc>
      </w:tr>
      <w:tr w:rsidR="004A2D5D">
        <w:tc>
          <w:tcPr>
            <w:tcW w:w="510" w:type="dxa"/>
            <w:vMerge/>
          </w:tcPr>
          <w:p w:rsidR="004A2D5D" w:rsidRDefault="004A2D5D">
            <w:pPr>
              <w:pStyle w:val="ConsPlusNormal"/>
            </w:pPr>
          </w:p>
        </w:tc>
        <w:tc>
          <w:tcPr>
            <w:tcW w:w="1896" w:type="dxa"/>
            <w:vMerge/>
          </w:tcPr>
          <w:p w:rsidR="004A2D5D" w:rsidRDefault="004A2D5D">
            <w:pPr>
              <w:pStyle w:val="ConsPlusNormal"/>
            </w:pPr>
          </w:p>
        </w:tc>
        <w:tc>
          <w:tcPr>
            <w:tcW w:w="1114" w:type="dxa"/>
            <w:vMerge/>
          </w:tcPr>
          <w:p w:rsidR="004A2D5D" w:rsidRDefault="004A2D5D">
            <w:pPr>
              <w:pStyle w:val="ConsPlusNormal"/>
            </w:pPr>
          </w:p>
        </w:tc>
        <w:tc>
          <w:tcPr>
            <w:tcW w:w="1613" w:type="dxa"/>
            <w:vMerge/>
          </w:tcPr>
          <w:p w:rsidR="004A2D5D" w:rsidRDefault="004A2D5D">
            <w:pPr>
              <w:pStyle w:val="ConsPlusNormal"/>
            </w:pPr>
          </w:p>
        </w:tc>
        <w:tc>
          <w:tcPr>
            <w:tcW w:w="1304" w:type="dxa"/>
            <w:vMerge/>
          </w:tcPr>
          <w:p w:rsidR="004A2D5D" w:rsidRDefault="004A2D5D">
            <w:pPr>
              <w:pStyle w:val="ConsPlusNormal"/>
            </w:pPr>
          </w:p>
        </w:tc>
        <w:tc>
          <w:tcPr>
            <w:tcW w:w="907" w:type="dxa"/>
          </w:tcPr>
          <w:p w:rsidR="004A2D5D" w:rsidRDefault="004A2D5D">
            <w:pPr>
              <w:pStyle w:val="ConsPlusNormal"/>
              <w:jc w:val="center"/>
            </w:pPr>
            <w:r>
              <w:t>вид документа</w:t>
            </w:r>
          </w:p>
        </w:tc>
        <w:tc>
          <w:tcPr>
            <w:tcW w:w="994" w:type="dxa"/>
          </w:tcPr>
          <w:p w:rsidR="004A2D5D" w:rsidRDefault="004A2D5D">
            <w:pPr>
              <w:pStyle w:val="ConsPlusNormal"/>
              <w:jc w:val="center"/>
            </w:pPr>
            <w:r>
              <w:t>серия и номер</w:t>
            </w:r>
          </w:p>
        </w:tc>
        <w:tc>
          <w:tcPr>
            <w:tcW w:w="907" w:type="dxa"/>
          </w:tcPr>
          <w:p w:rsidR="004A2D5D" w:rsidRDefault="004A2D5D">
            <w:pPr>
              <w:pStyle w:val="ConsPlusNormal"/>
              <w:jc w:val="center"/>
            </w:pPr>
            <w:r>
              <w:t>кем и когда выдан</w:t>
            </w:r>
          </w:p>
        </w:tc>
        <w:tc>
          <w:tcPr>
            <w:tcW w:w="1701" w:type="dxa"/>
            <w:vMerge/>
          </w:tcPr>
          <w:p w:rsidR="004A2D5D" w:rsidRDefault="004A2D5D">
            <w:pPr>
              <w:pStyle w:val="ConsPlusNormal"/>
            </w:pPr>
          </w:p>
        </w:tc>
        <w:tc>
          <w:tcPr>
            <w:tcW w:w="1191" w:type="dxa"/>
            <w:vMerge/>
          </w:tcPr>
          <w:p w:rsidR="004A2D5D" w:rsidRDefault="004A2D5D">
            <w:pPr>
              <w:pStyle w:val="ConsPlusNormal"/>
            </w:pPr>
          </w:p>
        </w:tc>
      </w:tr>
      <w:tr w:rsidR="004A2D5D">
        <w:tc>
          <w:tcPr>
            <w:tcW w:w="510" w:type="dxa"/>
          </w:tcPr>
          <w:p w:rsidR="004A2D5D" w:rsidRDefault="004A2D5D">
            <w:pPr>
              <w:pStyle w:val="ConsPlusNormal"/>
            </w:pPr>
          </w:p>
        </w:tc>
        <w:tc>
          <w:tcPr>
            <w:tcW w:w="1896" w:type="dxa"/>
          </w:tcPr>
          <w:p w:rsidR="004A2D5D" w:rsidRDefault="004A2D5D">
            <w:pPr>
              <w:pStyle w:val="ConsPlusNormal"/>
            </w:pPr>
          </w:p>
        </w:tc>
        <w:tc>
          <w:tcPr>
            <w:tcW w:w="1114" w:type="dxa"/>
          </w:tcPr>
          <w:p w:rsidR="004A2D5D" w:rsidRDefault="004A2D5D">
            <w:pPr>
              <w:pStyle w:val="ConsPlusNormal"/>
            </w:pPr>
          </w:p>
        </w:tc>
        <w:tc>
          <w:tcPr>
            <w:tcW w:w="1613" w:type="dxa"/>
          </w:tcPr>
          <w:p w:rsidR="004A2D5D" w:rsidRDefault="004A2D5D">
            <w:pPr>
              <w:pStyle w:val="ConsPlusNormal"/>
            </w:pPr>
          </w:p>
        </w:tc>
        <w:tc>
          <w:tcPr>
            <w:tcW w:w="1304" w:type="dxa"/>
          </w:tcPr>
          <w:p w:rsidR="004A2D5D" w:rsidRDefault="004A2D5D">
            <w:pPr>
              <w:pStyle w:val="ConsPlusNormal"/>
            </w:pPr>
          </w:p>
        </w:tc>
        <w:tc>
          <w:tcPr>
            <w:tcW w:w="907" w:type="dxa"/>
          </w:tcPr>
          <w:p w:rsidR="004A2D5D" w:rsidRDefault="004A2D5D">
            <w:pPr>
              <w:pStyle w:val="ConsPlusNormal"/>
            </w:pPr>
          </w:p>
        </w:tc>
        <w:tc>
          <w:tcPr>
            <w:tcW w:w="994" w:type="dxa"/>
          </w:tcPr>
          <w:p w:rsidR="004A2D5D" w:rsidRDefault="004A2D5D">
            <w:pPr>
              <w:pStyle w:val="ConsPlusNormal"/>
            </w:pPr>
          </w:p>
        </w:tc>
        <w:tc>
          <w:tcPr>
            <w:tcW w:w="907" w:type="dxa"/>
          </w:tcPr>
          <w:p w:rsidR="004A2D5D" w:rsidRDefault="004A2D5D">
            <w:pPr>
              <w:pStyle w:val="ConsPlusNormal"/>
            </w:pPr>
          </w:p>
        </w:tc>
        <w:tc>
          <w:tcPr>
            <w:tcW w:w="1701" w:type="dxa"/>
          </w:tcPr>
          <w:p w:rsidR="004A2D5D" w:rsidRDefault="004A2D5D">
            <w:pPr>
              <w:pStyle w:val="ConsPlusNormal"/>
            </w:pPr>
          </w:p>
        </w:tc>
        <w:tc>
          <w:tcPr>
            <w:tcW w:w="1191" w:type="dxa"/>
          </w:tcPr>
          <w:p w:rsidR="004A2D5D" w:rsidRDefault="004A2D5D">
            <w:pPr>
              <w:pStyle w:val="ConsPlusNormal"/>
            </w:pPr>
          </w:p>
        </w:tc>
      </w:tr>
      <w:tr w:rsidR="004A2D5D">
        <w:tc>
          <w:tcPr>
            <w:tcW w:w="10946" w:type="dxa"/>
            <w:gridSpan w:val="9"/>
            <w:vAlign w:val="center"/>
          </w:tcPr>
          <w:p w:rsidR="004A2D5D" w:rsidRDefault="004A2D5D">
            <w:pPr>
              <w:pStyle w:val="ConsPlusNormal"/>
            </w:pPr>
            <w:r>
              <w:t>Итого необходимо бюджетных ассигнований</w:t>
            </w:r>
          </w:p>
        </w:tc>
        <w:tc>
          <w:tcPr>
            <w:tcW w:w="1191" w:type="dxa"/>
          </w:tcPr>
          <w:p w:rsidR="004A2D5D" w:rsidRDefault="004A2D5D">
            <w:pPr>
              <w:pStyle w:val="ConsPlusNormal"/>
            </w:pPr>
          </w:p>
        </w:tc>
      </w:tr>
    </w:tbl>
    <w:p w:rsidR="004A2D5D" w:rsidRDefault="004A2D5D">
      <w:pPr>
        <w:pStyle w:val="ConsPlusNormal"/>
        <w:sectPr w:rsidR="004A2D5D">
          <w:pgSz w:w="16838" w:h="11905" w:orient="landscape"/>
          <w:pgMar w:top="1701" w:right="1134" w:bottom="850" w:left="1134" w:header="0" w:footer="0" w:gutter="0"/>
          <w:cols w:space="720"/>
          <w:titlePg/>
        </w:sectPr>
      </w:pPr>
    </w:p>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vAlign w:val="bottom"/>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Руководитель территориального органа МВД России на региональном уровне</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Начальник территориального органа безопасности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vAlign w:val="bottom"/>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both"/>
      </w:pPr>
    </w:p>
    <w:p w:rsidR="004A2D5D" w:rsidRDefault="004A2D5D">
      <w:pPr>
        <w:pStyle w:val="ConsPlusNormal"/>
        <w:jc w:val="right"/>
        <w:outlineLvl w:val="1"/>
      </w:pPr>
      <w:r>
        <w:t>Приложение N 21</w:t>
      </w:r>
    </w:p>
    <w:p w:rsidR="004A2D5D" w:rsidRDefault="004A2D5D">
      <w:pPr>
        <w:pStyle w:val="ConsPlusNormal"/>
        <w:jc w:val="right"/>
      </w:pPr>
      <w:r>
        <w:t>к Порядку подготовки и представления</w:t>
      </w:r>
    </w:p>
    <w:p w:rsidR="004A2D5D" w:rsidRDefault="004A2D5D">
      <w:pPr>
        <w:pStyle w:val="ConsPlusNormal"/>
        <w:jc w:val="right"/>
      </w:pPr>
      <w:r>
        <w:t>высшими исполнительными органами</w:t>
      </w:r>
    </w:p>
    <w:p w:rsidR="004A2D5D" w:rsidRDefault="004A2D5D">
      <w:pPr>
        <w:pStyle w:val="ConsPlusNormal"/>
        <w:jc w:val="right"/>
      </w:pPr>
      <w:r>
        <w:t>государственной власти субъектов</w:t>
      </w:r>
    </w:p>
    <w:p w:rsidR="004A2D5D" w:rsidRDefault="004A2D5D">
      <w:pPr>
        <w:pStyle w:val="ConsPlusNormal"/>
        <w:jc w:val="right"/>
      </w:pPr>
      <w:r>
        <w:t>Российской Федерации документов</w:t>
      </w:r>
    </w:p>
    <w:p w:rsidR="004A2D5D" w:rsidRDefault="004A2D5D">
      <w:pPr>
        <w:pStyle w:val="ConsPlusNormal"/>
        <w:jc w:val="right"/>
      </w:pPr>
      <w:r>
        <w:t>в МЧС России для обоснования</w:t>
      </w:r>
    </w:p>
    <w:p w:rsidR="004A2D5D" w:rsidRDefault="004A2D5D">
      <w:pPr>
        <w:pStyle w:val="ConsPlusNormal"/>
        <w:jc w:val="right"/>
      </w:pPr>
      <w:r>
        <w:t>предельного объема запрашиваемых</w:t>
      </w:r>
    </w:p>
    <w:p w:rsidR="004A2D5D" w:rsidRDefault="004A2D5D">
      <w:pPr>
        <w:pStyle w:val="ConsPlusNormal"/>
        <w:jc w:val="right"/>
      </w:pPr>
      <w:r>
        <w:t>бюджетных ассигнований из резервного</w:t>
      </w:r>
    </w:p>
    <w:p w:rsidR="004A2D5D" w:rsidRDefault="004A2D5D">
      <w:pPr>
        <w:pStyle w:val="ConsPlusNormal"/>
        <w:jc w:val="right"/>
      </w:pPr>
      <w:r>
        <w:t>фонда Правительства Российской Федерации,</w:t>
      </w:r>
    </w:p>
    <w:p w:rsidR="004A2D5D" w:rsidRDefault="004A2D5D">
      <w:pPr>
        <w:pStyle w:val="ConsPlusNormal"/>
        <w:jc w:val="right"/>
      </w:pPr>
      <w:r>
        <w:t>утвержденному приказом МЧС России</w:t>
      </w:r>
    </w:p>
    <w:p w:rsidR="004A2D5D" w:rsidRDefault="004A2D5D">
      <w:pPr>
        <w:pStyle w:val="ConsPlusNormal"/>
        <w:jc w:val="right"/>
      </w:pPr>
      <w:r>
        <w:t>от 10.12.2021 N 858</w:t>
      </w:r>
    </w:p>
    <w:p w:rsidR="004A2D5D" w:rsidRDefault="004A2D5D">
      <w:pPr>
        <w:pStyle w:val="ConsPlusNormal"/>
        <w:jc w:val="both"/>
      </w:pPr>
    </w:p>
    <w:p w:rsidR="004A2D5D" w:rsidRDefault="004A2D5D">
      <w:pPr>
        <w:pStyle w:val="ConsPlusNormal"/>
        <w:jc w:val="right"/>
      </w:pPr>
      <w:r>
        <w:t>(форма)</w:t>
      </w:r>
    </w:p>
    <w:p w:rsidR="004A2D5D" w:rsidRDefault="004A2D5D">
      <w:pPr>
        <w:pStyle w:val="ConsPlusNormal"/>
        <w:jc w:val="both"/>
      </w:pPr>
    </w:p>
    <w:p w:rsidR="004A2D5D" w:rsidRDefault="004A2D5D">
      <w:pPr>
        <w:pStyle w:val="ConsPlusNonformat"/>
        <w:jc w:val="both"/>
      </w:pPr>
      <w:r>
        <w:t xml:space="preserve">                                                 УТВЕРЖДАЮ</w:t>
      </w:r>
    </w:p>
    <w:p w:rsidR="004A2D5D" w:rsidRDefault="004A2D5D">
      <w:pPr>
        <w:pStyle w:val="ConsPlusNonformat"/>
        <w:jc w:val="both"/>
      </w:pPr>
      <w:r>
        <w:t xml:space="preserve">                                      Высшее должностное лицо субъекта</w:t>
      </w:r>
    </w:p>
    <w:p w:rsidR="004A2D5D" w:rsidRDefault="004A2D5D">
      <w:pPr>
        <w:pStyle w:val="ConsPlusNonformat"/>
        <w:jc w:val="both"/>
      </w:pPr>
      <w:r>
        <w:t xml:space="preserve">                                 Российской Федерации (руководитель высшего</w:t>
      </w:r>
    </w:p>
    <w:p w:rsidR="004A2D5D" w:rsidRDefault="004A2D5D">
      <w:pPr>
        <w:pStyle w:val="ConsPlusNonformat"/>
        <w:jc w:val="both"/>
      </w:pPr>
      <w:r>
        <w:t xml:space="preserve">                                   исполнительного органа государственной</w:t>
      </w:r>
    </w:p>
    <w:p w:rsidR="004A2D5D" w:rsidRDefault="004A2D5D">
      <w:pPr>
        <w:pStyle w:val="ConsPlusNonformat"/>
        <w:jc w:val="both"/>
      </w:pPr>
      <w:r>
        <w:t xml:space="preserve">                                    власти субъекта Российской Федерации)</w:t>
      </w:r>
    </w:p>
    <w:p w:rsidR="004A2D5D" w:rsidRDefault="004A2D5D">
      <w:pPr>
        <w:pStyle w:val="ConsPlusNonformat"/>
        <w:jc w:val="both"/>
      </w:pPr>
      <w:r>
        <w:t xml:space="preserve">                                   _____________________________________</w:t>
      </w:r>
    </w:p>
    <w:p w:rsidR="004A2D5D" w:rsidRDefault="004A2D5D">
      <w:pPr>
        <w:pStyle w:val="ConsPlusNonformat"/>
        <w:jc w:val="both"/>
      </w:pPr>
      <w:r>
        <w:t xml:space="preserve">                                       (подпись, фамилия, инициалы)</w:t>
      </w:r>
    </w:p>
    <w:p w:rsidR="004A2D5D" w:rsidRDefault="004A2D5D">
      <w:pPr>
        <w:pStyle w:val="ConsPlusNonformat"/>
        <w:jc w:val="both"/>
      </w:pPr>
      <w:r>
        <w:t xml:space="preserve">                                         "___" ____________ 20__</w:t>
      </w:r>
    </w:p>
    <w:p w:rsidR="004A2D5D" w:rsidRDefault="004A2D5D">
      <w:pPr>
        <w:pStyle w:val="ConsPlusNonformat"/>
        <w:jc w:val="both"/>
      </w:pPr>
      <w:r>
        <w:t xml:space="preserve">                                                                       М.П.</w:t>
      </w:r>
    </w:p>
    <w:p w:rsidR="004A2D5D" w:rsidRDefault="004A2D5D">
      <w:pPr>
        <w:pStyle w:val="ConsPlusNonformat"/>
        <w:jc w:val="both"/>
      </w:pPr>
    </w:p>
    <w:p w:rsidR="004A2D5D" w:rsidRDefault="004A2D5D">
      <w:pPr>
        <w:pStyle w:val="ConsPlusNonformat"/>
        <w:jc w:val="both"/>
      </w:pPr>
      <w:bookmarkStart w:id="32" w:name="P2030"/>
      <w:bookmarkEnd w:id="32"/>
      <w:r>
        <w:t xml:space="preserve">                                  СПИСОК</w:t>
      </w:r>
    </w:p>
    <w:p w:rsidR="004A2D5D" w:rsidRDefault="004A2D5D">
      <w:pPr>
        <w:pStyle w:val="ConsPlusNonformat"/>
        <w:jc w:val="both"/>
      </w:pPr>
      <w:r>
        <w:t xml:space="preserve">        юридических лиц, нуждающихся в получении финансовой помощи</w:t>
      </w:r>
    </w:p>
    <w:p w:rsidR="004A2D5D" w:rsidRDefault="004A2D5D">
      <w:pPr>
        <w:pStyle w:val="ConsPlusNonformat"/>
        <w:jc w:val="both"/>
      </w:pPr>
      <w:r>
        <w:t xml:space="preserve">             в связи с полной или частичной утратой имущества</w:t>
      </w:r>
    </w:p>
    <w:p w:rsidR="004A2D5D" w:rsidRDefault="004A2D5D">
      <w:pPr>
        <w:pStyle w:val="ConsPlusNonformat"/>
        <w:jc w:val="both"/>
      </w:pPr>
      <w:r>
        <w:t>в результате ______________________________________________________________</w:t>
      </w:r>
    </w:p>
    <w:p w:rsidR="004A2D5D" w:rsidRDefault="004A2D5D">
      <w:pPr>
        <w:pStyle w:val="ConsPlusNonformat"/>
        <w:jc w:val="both"/>
      </w:pPr>
      <w:r>
        <w:lastRenderedPageBreak/>
        <w:t xml:space="preserve">            (наименование террористического акта и (или) мероприятий по</w:t>
      </w:r>
    </w:p>
    <w:p w:rsidR="004A2D5D" w:rsidRDefault="004A2D5D">
      <w:pPr>
        <w:pStyle w:val="ConsPlusNonformat"/>
        <w:jc w:val="both"/>
      </w:pPr>
      <w:r>
        <w:t xml:space="preserve">              пресечению террористического акта правомерными действиями)</w:t>
      </w:r>
    </w:p>
    <w:p w:rsidR="004A2D5D" w:rsidRDefault="004A2D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8"/>
        <w:gridCol w:w="1701"/>
        <w:gridCol w:w="1757"/>
        <w:gridCol w:w="1587"/>
        <w:gridCol w:w="1587"/>
      </w:tblGrid>
      <w:tr w:rsidR="004A2D5D">
        <w:tc>
          <w:tcPr>
            <w:tcW w:w="510" w:type="dxa"/>
          </w:tcPr>
          <w:p w:rsidR="004A2D5D" w:rsidRDefault="004A2D5D">
            <w:pPr>
              <w:pStyle w:val="ConsPlusNormal"/>
              <w:jc w:val="center"/>
            </w:pPr>
            <w:r>
              <w:t>N п/п</w:t>
            </w:r>
          </w:p>
        </w:tc>
        <w:tc>
          <w:tcPr>
            <w:tcW w:w="1928" w:type="dxa"/>
          </w:tcPr>
          <w:p w:rsidR="004A2D5D" w:rsidRDefault="004A2D5D">
            <w:pPr>
              <w:pStyle w:val="ConsPlusNormal"/>
              <w:jc w:val="center"/>
            </w:pPr>
            <w:r>
              <w:t>Наименование юридического лица (фамилия, имя, отчество (при наличии) руководителя)</w:t>
            </w:r>
          </w:p>
        </w:tc>
        <w:tc>
          <w:tcPr>
            <w:tcW w:w="1701" w:type="dxa"/>
          </w:tcPr>
          <w:p w:rsidR="004A2D5D" w:rsidRDefault="004A2D5D">
            <w:pPr>
              <w:pStyle w:val="ConsPlusNormal"/>
              <w:jc w:val="center"/>
            </w:pPr>
            <w:r>
              <w:t>Адрес юридического лица</w:t>
            </w:r>
          </w:p>
        </w:tc>
        <w:tc>
          <w:tcPr>
            <w:tcW w:w="1757" w:type="dxa"/>
          </w:tcPr>
          <w:p w:rsidR="004A2D5D" w:rsidRDefault="004A2D5D">
            <w:pPr>
              <w:pStyle w:val="ConsPlusNormal"/>
              <w:jc w:val="center"/>
            </w:pPr>
            <w:r>
              <w:t>Основной государственный регистрационный номер (ОГРН)</w:t>
            </w:r>
          </w:p>
        </w:tc>
        <w:tc>
          <w:tcPr>
            <w:tcW w:w="1587" w:type="dxa"/>
          </w:tcPr>
          <w:p w:rsidR="004A2D5D" w:rsidRDefault="004A2D5D">
            <w:pPr>
              <w:pStyle w:val="ConsPlusNormal"/>
              <w:jc w:val="center"/>
            </w:pPr>
            <w:r>
              <w:t>Реквизиты постановления (документа) о признании потерпевшим</w:t>
            </w:r>
          </w:p>
        </w:tc>
        <w:tc>
          <w:tcPr>
            <w:tcW w:w="1587" w:type="dxa"/>
          </w:tcPr>
          <w:p w:rsidR="004A2D5D" w:rsidRDefault="004A2D5D">
            <w:pPr>
              <w:pStyle w:val="ConsPlusNormal"/>
              <w:jc w:val="center"/>
            </w:pPr>
            <w:r>
              <w:t>Размер финансовой помощи</w:t>
            </w:r>
          </w:p>
          <w:p w:rsidR="004A2D5D" w:rsidRDefault="004A2D5D">
            <w:pPr>
              <w:pStyle w:val="ConsPlusNormal"/>
              <w:jc w:val="center"/>
            </w:pPr>
            <w:r>
              <w:t>(тыс. рублей)</w:t>
            </w:r>
          </w:p>
        </w:tc>
      </w:tr>
      <w:tr w:rsidR="004A2D5D">
        <w:tc>
          <w:tcPr>
            <w:tcW w:w="510" w:type="dxa"/>
          </w:tcPr>
          <w:p w:rsidR="004A2D5D" w:rsidRDefault="004A2D5D">
            <w:pPr>
              <w:pStyle w:val="ConsPlusNormal"/>
            </w:pPr>
          </w:p>
        </w:tc>
        <w:tc>
          <w:tcPr>
            <w:tcW w:w="1928" w:type="dxa"/>
          </w:tcPr>
          <w:p w:rsidR="004A2D5D" w:rsidRDefault="004A2D5D">
            <w:pPr>
              <w:pStyle w:val="ConsPlusNormal"/>
            </w:pPr>
          </w:p>
        </w:tc>
        <w:tc>
          <w:tcPr>
            <w:tcW w:w="1701" w:type="dxa"/>
          </w:tcPr>
          <w:p w:rsidR="004A2D5D" w:rsidRDefault="004A2D5D">
            <w:pPr>
              <w:pStyle w:val="ConsPlusNormal"/>
            </w:pPr>
          </w:p>
        </w:tc>
        <w:tc>
          <w:tcPr>
            <w:tcW w:w="1757" w:type="dxa"/>
          </w:tcPr>
          <w:p w:rsidR="004A2D5D" w:rsidRDefault="004A2D5D">
            <w:pPr>
              <w:pStyle w:val="ConsPlusNormal"/>
            </w:pPr>
          </w:p>
        </w:tc>
        <w:tc>
          <w:tcPr>
            <w:tcW w:w="1587" w:type="dxa"/>
          </w:tcPr>
          <w:p w:rsidR="004A2D5D" w:rsidRDefault="004A2D5D">
            <w:pPr>
              <w:pStyle w:val="ConsPlusNormal"/>
            </w:pPr>
          </w:p>
        </w:tc>
        <w:tc>
          <w:tcPr>
            <w:tcW w:w="1587" w:type="dxa"/>
          </w:tcPr>
          <w:p w:rsidR="004A2D5D" w:rsidRDefault="004A2D5D">
            <w:pPr>
              <w:pStyle w:val="ConsPlusNormal"/>
            </w:pPr>
          </w:p>
        </w:tc>
      </w:tr>
      <w:tr w:rsidR="004A2D5D">
        <w:tc>
          <w:tcPr>
            <w:tcW w:w="7483" w:type="dxa"/>
            <w:gridSpan w:val="5"/>
          </w:tcPr>
          <w:p w:rsidR="004A2D5D" w:rsidRDefault="004A2D5D">
            <w:pPr>
              <w:pStyle w:val="ConsPlusNormal"/>
            </w:pPr>
            <w:r>
              <w:t>Итого необходимо бюджетных ассигнований</w:t>
            </w:r>
          </w:p>
        </w:tc>
        <w:tc>
          <w:tcPr>
            <w:tcW w:w="1587" w:type="dxa"/>
          </w:tcPr>
          <w:p w:rsidR="004A2D5D" w:rsidRDefault="004A2D5D">
            <w:pPr>
              <w:pStyle w:val="ConsPlusNormal"/>
            </w:pPr>
          </w:p>
        </w:tc>
      </w:tr>
    </w:tbl>
    <w:p w:rsidR="004A2D5D" w:rsidRDefault="004A2D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A2D5D">
        <w:tc>
          <w:tcPr>
            <w:tcW w:w="5272" w:type="dxa"/>
            <w:tcBorders>
              <w:top w:val="nil"/>
              <w:left w:val="nil"/>
              <w:bottom w:val="nil"/>
              <w:right w:val="nil"/>
            </w:tcBorders>
          </w:tcPr>
          <w:p w:rsidR="004A2D5D" w:rsidRDefault="004A2D5D">
            <w:pPr>
              <w:pStyle w:val="ConsPlusNormal"/>
            </w:pPr>
            <w:r>
              <w:t>Глава муниципального образования</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vAlign w:val="bottom"/>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Руководитель уполномоченного органа исполнительной власти субъекта Российской Федерации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tcPr>
          <w:p w:rsidR="004A2D5D" w:rsidRDefault="004A2D5D">
            <w:pPr>
              <w:pStyle w:val="ConsPlusNormal"/>
              <w:jc w:val="center"/>
            </w:pPr>
            <w:r>
              <w:t>(подпись, фамилия, инициалы)</w:t>
            </w:r>
          </w:p>
          <w:p w:rsidR="004A2D5D" w:rsidRDefault="004A2D5D">
            <w:pPr>
              <w:pStyle w:val="ConsPlusNormal"/>
              <w:jc w:val="center"/>
            </w:pPr>
            <w:r>
              <w:t>М.П.</w:t>
            </w:r>
          </w:p>
        </w:tc>
      </w:tr>
      <w:tr w:rsidR="004A2D5D">
        <w:tc>
          <w:tcPr>
            <w:tcW w:w="5272" w:type="dxa"/>
            <w:tcBorders>
              <w:top w:val="nil"/>
              <w:left w:val="nil"/>
              <w:bottom w:val="nil"/>
              <w:right w:val="nil"/>
            </w:tcBorders>
            <w:vAlign w:val="bottom"/>
          </w:tcPr>
          <w:p w:rsidR="004A2D5D" w:rsidRDefault="004A2D5D">
            <w:pPr>
              <w:pStyle w:val="ConsPlusNormal"/>
            </w:pPr>
            <w:r>
              <w:t>Согласовано:</w:t>
            </w:r>
          </w:p>
          <w:p w:rsidR="004A2D5D" w:rsidRDefault="004A2D5D">
            <w:pPr>
              <w:pStyle w:val="ConsPlusNormal"/>
            </w:pPr>
            <w:r>
              <w:t>Начальник территориального органа безопасности</w:t>
            </w:r>
          </w:p>
        </w:tc>
        <w:tc>
          <w:tcPr>
            <w:tcW w:w="3798" w:type="dxa"/>
            <w:tcBorders>
              <w:top w:val="nil"/>
              <w:left w:val="nil"/>
              <w:bottom w:val="single" w:sz="4" w:space="0" w:color="auto"/>
              <w:right w:val="nil"/>
            </w:tcBorders>
          </w:tcPr>
          <w:p w:rsidR="004A2D5D" w:rsidRDefault="004A2D5D">
            <w:pPr>
              <w:pStyle w:val="ConsPlusNormal"/>
            </w:pPr>
          </w:p>
        </w:tc>
      </w:tr>
      <w:tr w:rsidR="004A2D5D">
        <w:tc>
          <w:tcPr>
            <w:tcW w:w="5272" w:type="dxa"/>
            <w:tcBorders>
              <w:top w:val="nil"/>
              <w:left w:val="nil"/>
              <w:bottom w:val="nil"/>
              <w:right w:val="nil"/>
            </w:tcBorders>
          </w:tcPr>
          <w:p w:rsidR="004A2D5D" w:rsidRDefault="004A2D5D">
            <w:pPr>
              <w:pStyle w:val="ConsPlusNormal"/>
            </w:pPr>
          </w:p>
        </w:tc>
        <w:tc>
          <w:tcPr>
            <w:tcW w:w="3798" w:type="dxa"/>
            <w:tcBorders>
              <w:top w:val="single" w:sz="4" w:space="0" w:color="auto"/>
              <w:left w:val="nil"/>
              <w:bottom w:val="nil"/>
              <w:right w:val="nil"/>
            </w:tcBorders>
            <w:vAlign w:val="bottom"/>
          </w:tcPr>
          <w:p w:rsidR="004A2D5D" w:rsidRDefault="004A2D5D">
            <w:pPr>
              <w:pStyle w:val="ConsPlusNormal"/>
              <w:jc w:val="center"/>
            </w:pPr>
            <w:r>
              <w:t>(подпись, фамилия, инициалы) МП.</w:t>
            </w:r>
          </w:p>
        </w:tc>
      </w:tr>
    </w:tbl>
    <w:p w:rsidR="004A2D5D" w:rsidRDefault="004A2D5D">
      <w:pPr>
        <w:pStyle w:val="ConsPlusNormal"/>
        <w:jc w:val="both"/>
      </w:pPr>
    </w:p>
    <w:p w:rsidR="004A2D5D" w:rsidRDefault="004A2D5D">
      <w:pPr>
        <w:pStyle w:val="ConsPlusNormal"/>
        <w:jc w:val="both"/>
      </w:pPr>
    </w:p>
    <w:p w:rsidR="004A2D5D" w:rsidRDefault="004A2D5D">
      <w:pPr>
        <w:pStyle w:val="ConsPlusNormal"/>
        <w:pBdr>
          <w:bottom w:val="single" w:sz="6" w:space="0" w:color="auto"/>
        </w:pBdr>
        <w:spacing w:before="100" w:after="100"/>
        <w:jc w:val="both"/>
        <w:rPr>
          <w:sz w:val="2"/>
          <w:szCs w:val="2"/>
        </w:rPr>
      </w:pPr>
    </w:p>
    <w:p w:rsidR="00BF5F52" w:rsidRDefault="00BF5F52"/>
    <w:sectPr w:rsidR="00BF5F5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5D"/>
    <w:rsid w:val="004A2D5D"/>
    <w:rsid w:val="00BF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C8A8E-80EE-4C62-B03F-F137C07E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D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2D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2D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2D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2D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2D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2D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2D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F88E269F338A7F307DA5632252DC8F75421CF6C67A187885DD6E0EE35F984EFD6B31FD66C4C66A3639A464919CE74A451310C69C403C3D10mDL" TargetMode="External"/><Relationship Id="rId18" Type="http://schemas.openxmlformats.org/officeDocument/2006/relationships/hyperlink" Target="consultantplus://offline/ref=0BF88E269F338A7F307DA5632252DC8F75421CF6C67A187885DD6E0EE35F984EFD6B31FD66C4C66B3739A464919CE74A451310C69C403C3D10mDL" TargetMode="External"/><Relationship Id="rId26" Type="http://schemas.openxmlformats.org/officeDocument/2006/relationships/hyperlink" Target="consultantplus://offline/ref=0BF88E269F338A7F307DA5632252DC8F754514F7C77B187885DD6E0EE35F984EFD6B31F46FC4CD3B6776A538D5CAF44A431312C38014m1L" TargetMode="External"/><Relationship Id="rId39" Type="http://schemas.openxmlformats.org/officeDocument/2006/relationships/hyperlink" Target="consultantplus://offline/ref=0BF88E269F338A7F307DA5632252DC8F75421CF6C67A187885DD6E0EE35F984EFD6B31FD66C4C66B3439A464919CE74A451310C69C403C3D10mDL" TargetMode="External"/><Relationship Id="rId3" Type="http://schemas.openxmlformats.org/officeDocument/2006/relationships/webSettings" Target="webSettings.xml"/><Relationship Id="rId21" Type="http://schemas.openxmlformats.org/officeDocument/2006/relationships/hyperlink" Target="consultantplus://offline/ref=0BF88E269F338A7F307DA5632252DC8F75421CF6C67A187885DD6E0EE35F984EFD6B31FD66C4C66C3339A464919CE74A451310C69C403C3D10mDL" TargetMode="External"/><Relationship Id="rId34" Type="http://schemas.openxmlformats.org/officeDocument/2006/relationships/hyperlink" Target="consultantplus://offline/ref=0BF88E269F338A7F307DA5632252DC8F75421CF6C67A187885DD6E0EE35F984EFD6B31FD66C4C66B3639A464919CE74A451310C69C403C3D10mDL" TargetMode="External"/><Relationship Id="rId42" Type="http://schemas.openxmlformats.org/officeDocument/2006/relationships/hyperlink" Target="consultantplus://offline/ref=0BF88E269F338A7F307DA5632252DC8F75421FF5C97D187885DD6E0EE35F984EFD6B31FD66C5C56D3739A464919CE74A451310C69C403C3D10mDL" TargetMode="External"/><Relationship Id="rId47" Type="http://schemas.openxmlformats.org/officeDocument/2006/relationships/hyperlink" Target="consultantplus://offline/ref=0BF88E269F338A7F307DA5632252DC8F75421CF6C67A187885DD6E0EE35F984EFD6B31FD66C4C66D3E39A464919CE74A451310C69C403C3D10mDL" TargetMode="External"/><Relationship Id="rId50" Type="http://schemas.openxmlformats.org/officeDocument/2006/relationships/fontTable" Target="fontTable.xml"/><Relationship Id="rId7" Type="http://schemas.openxmlformats.org/officeDocument/2006/relationships/hyperlink" Target="consultantplus://offline/ref=0BF88E269F338A7F307DA5632252DC8F75421CF6C67A187885DD6E0EE35F984EFD6B31FD66C4C66A3739A464919CE74A451310C69C403C3D10mDL" TargetMode="External"/><Relationship Id="rId12" Type="http://schemas.openxmlformats.org/officeDocument/2006/relationships/hyperlink" Target="consultantplus://offline/ref=0BF88E269F338A7F307DA5632252DC8F75421CF6C67A187885DD6E0EE35F984EFD6B31FD66C4C66E3239A464919CE74A451310C69C403C3D10mDL" TargetMode="External"/><Relationship Id="rId17" Type="http://schemas.openxmlformats.org/officeDocument/2006/relationships/hyperlink" Target="consultantplus://offline/ref=0BF88E269F338A7F307DA5632252DC8F75421CF6C67A187885DD6E0EE35F984EFD6B31FD66C4C66C3339A464919CE74A451310C69C403C3D10mDL" TargetMode="External"/><Relationship Id="rId25" Type="http://schemas.openxmlformats.org/officeDocument/2006/relationships/hyperlink" Target="consultantplus://offline/ref=0BF88E269F338A7F307DA5632252DC8F754514F7C77B187885DD6E0EE35F984EFD6B31FF66C7CD3B6776A538D5CAF44A431312C38014m1L" TargetMode="External"/><Relationship Id="rId33" Type="http://schemas.openxmlformats.org/officeDocument/2006/relationships/hyperlink" Target="consultantplus://offline/ref=0BF88E269F338A7F307DA5632252DC8F75421CF6C67A187885DD6E0EE35F984EFD6B31FD66C4C66D3339A464919CE74A451310C69C403C3D10mDL" TargetMode="External"/><Relationship Id="rId38" Type="http://schemas.openxmlformats.org/officeDocument/2006/relationships/hyperlink" Target="consultantplus://offline/ref=0BF88E269F338A7F307DA5632252DC8F75441AFECA7A187885DD6E0EE35F984EEF6B69F166C7D86F332CF235D71CmAL" TargetMode="External"/><Relationship Id="rId46" Type="http://schemas.openxmlformats.org/officeDocument/2006/relationships/hyperlink" Target="consultantplus://offline/ref=0BF88E269F338A7F307DA5632252DC8F75421CF6C67A187885DD6E0EE35F984EFD6B31FD66C4C66D3039A464919CE74A451310C69C403C3D10mDL" TargetMode="External"/><Relationship Id="rId2" Type="http://schemas.openxmlformats.org/officeDocument/2006/relationships/settings" Target="settings.xml"/><Relationship Id="rId16" Type="http://schemas.openxmlformats.org/officeDocument/2006/relationships/hyperlink" Target="consultantplus://offline/ref=0BF88E269F338A7F307DA5632252DC8F75421CF6C67A187885DD6E0EE35F984EFD6B31FD66C4C66D3E39A464919CE74A451310C69C403C3D10mDL" TargetMode="External"/><Relationship Id="rId20" Type="http://schemas.openxmlformats.org/officeDocument/2006/relationships/hyperlink" Target="consultantplus://offline/ref=0BF88E269F338A7F307DA5632252DC8F75421CF6C67A187885DD6E0EE35F984EFD6B31FD66C4C66D3E39A464919CE74A451310C69C403C3D10mDL" TargetMode="External"/><Relationship Id="rId29" Type="http://schemas.openxmlformats.org/officeDocument/2006/relationships/hyperlink" Target="consultantplus://offline/ref=0BF88E269F338A7F307DA5632252DC8F75421CF6C67A187885DD6E0EE35F984EFD6B31FD66C4C66B3239A464919CE74A451310C69C403C3D10mDL" TargetMode="External"/><Relationship Id="rId41" Type="http://schemas.openxmlformats.org/officeDocument/2006/relationships/hyperlink" Target="consultantplus://offline/ref=0BF88E269F338A7F307DA5632252DC8F75421FF5C97D187885DD6E0EE35F984EFD6B31FD66C7C46D3039A464919CE74A451310C69C403C3D10mDL" TargetMode="External"/><Relationship Id="rId1" Type="http://schemas.openxmlformats.org/officeDocument/2006/relationships/styles" Target="styles.xml"/><Relationship Id="rId6" Type="http://schemas.openxmlformats.org/officeDocument/2006/relationships/hyperlink" Target="consultantplus://offline/ref=0BF88E269F338A7F307DA5632252DC8F75421CF6C67A187885DD6E0EE35F984EFD6B31FD66C4C66B3239A464919CE74A451310C69C403C3D10mDL" TargetMode="External"/><Relationship Id="rId11" Type="http://schemas.openxmlformats.org/officeDocument/2006/relationships/hyperlink" Target="consultantplus://offline/ref=0BF88E269F338A7F307DA5632252DC8F75421CF6C67A187885DD6E0EE35F984EFD6B31FD66C4C66A3039A464919CE74A451310C69C403C3D10mDL" TargetMode="External"/><Relationship Id="rId24" Type="http://schemas.openxmlformats.org/officeDocument/2006/relationships/hyperlink" Target="consultantplus://offline/ref=0BF88E269F338A7F307DA5632252DC8F75421CF6C67A187885DD6E0EE35F984EFD6B31FD66C4C66A3739A464919CE74A451310C69C403C3D10mDL" TargetMode="External"/><Relationship Id="rId32" Type="http://schemas.openxmlformats.org/officeDocument/2006/relationships/hyperlink" Target="consultantplus://offline/ref=0BF88E269F338A7F307DA5632252DC8F724218F6CC7F187885DD6E0EE35F984EFD6B31FD66C5C56D3539A464919CE74A451310C69C403C3D10mDL" TargetMode="External"/><Relationship Id="rId37" Type="http://schemas.openxmlformats.org/officeDocument/2006/relationships/hyperlink" Target="consultantplus://offline/ref=0BF88E269F338A7F307DA5632252DC8F75421CF6C67A187885DD6E0EE35F984EFD6B31FD66C4C66D3E39A464919CE74A451310C69C403C3D10mDL" TargetMode="External"/><Relationship Id="rId40" Type="http://schemas.openxmlformats.org/officeDocument/2006/relationships/hyperlink" Target="consultantplus://offline/ref=0BF88E269F338A7F307DA5632252DC8F75421FF5C97D187885DD6E0EE35F984EFD6B31FD66C7C46D3039A464919CE74A451310C69C403C3D10mDL" TargetMode="External"/><Relationship Id="rId45" Type="http://schemas.openxmlformats.org/officeDocument/2006/relationships/hyperlink" Target="consultantplus://offline/ref=0BF88E269F338A7F307DA5632252DC8F75421CF6C67A187885DD6E0EE35F984EFD6B31FD66C4C76E3239A464919CE74A451310C69C403C3D10mDL" TargetMode="External"/><Relationship Id="rId5" Type="http://schemas.openxmlformats.org/officeDocument/2006/relationships/hyperlink" Target="consultantplus://offline/ref=0BF88E269F338A7F307DA5632252DC8F72431EF1CD7A187885DD6E0EE35F984EEF6B69F166C7D86F332CF235D71CmAL" TargetMode="External"/><Relationship Id="rId15" Type="http://schemas.openxmlformats.org/officeDocument/2006/relationships/hyperlink" Target="consultantplus://offline/ref=0BF88E269F338A7F307DA5632252DC8F75421CF6C67A187885DD6E0EE35F984EFD6B31FD66C4C66D3039A464919CE74A451310C69C403C3D10mDL" TargetMode="External"/><Relationship Id="rId23" Type="http://schemas.openxmlformats.org/officeDocument/2006/relationships/hyperlink" Target="consultantplus://offline/ref=0BF88E269F338A7F307DA5632252DC8F75421CF6C67A187885DD6E0EE35F984EFD6B31FD66C4C66B3239A464919CE74A451310C69C403C3D10mDL" TargetMode="External"/><Relationship Id="rId28" Type="http://schemas.openxmlformats.org/officeDocument/2006/relationships/hyperlink" Target="consultantplus://offline/ref=0BF88E269F338A7F307DA5632252DC8F75421CF6C67A187885DD6E0EE35F984EFD6B31FD66C4C66D3E39A464919CE74A451310C69C403C3D10mDL" TargetMode="External"/><Relationship Id="rId36" Type="http://schemas.openxmlformats.org/officeDocument/2006/relationships/hyperlink" Target="consultantplus://offline/ref=0BF88E269F338A7F307DA5632252DC8F75421CF6C67A187885DD6E0EE35F984EFD6B31FD66C4C66D3139A464919CE74A451310C69C403C3D10mDL" TargetMode="External"/><Relationship Id="rId49" Type="http://schemas.openxmlformats.org/officeDocument/2006/relationships/hyperlink" Target="consultantplus://offline/ref=0BF88E269F338A7F307DA5632252DC8F75421CF6C67A187885DD6E0EE35F984EFD6B31FD66C4C66B3739A464919CE74A451310C69C403C3D10mDL" TargetMode="External"/><Relationship Id="rId10" Type="http://schemas.openxmlformats.org/officeDocument/2006/relationships/hyperlink" Target="consultantplus://offline/ref=0BF88E269F338A7F307DA5632252DC8F75421CF6C67A187885DD6E0EE35F984EFD6B31FD66C4C66A3639A464919CE74A451310C69C403C3D10mDL" TargetMode="External"/><Relationship Id="rId19" Type="http://schemas.openxmlformats.org/officeDocument/2006/relationships/hyperlink" Target="consultantplus://offline/ref=0BF88E269F338A7F307DA5632252DC8F75421CF6C67A187885DD6E0EE35F984EFD6B31FD66C4C66D3039A464919CE74A451310C69C403C3D10mDL" TargetMode="External"/><Relationship Id="rId31" Type="http://schemas.openxmlformats.org/officeDocument/2006/relationships/hyperlink" Target="consultantplus://offline/ref=0BF88E269F338A7F307DA5632252DC8F75421CF6C67A187885DD6E0EE35F984EFD6B31FD66C4C76F3539A464919CE74A451310C69C403C3D10mDL" TargetMode="External"/><Relationship Id="rId44" Type="http://schemas.openxmlformats.org/officeDocument/2006/relationships/hyperlink" Target="consultantplus://offline/ref=0BF88E269F338A7F307DA5632252DC8F75421FF5C97D187885DD6E0EE35F984EFD6B31FD66C7C46D3039A464919CE74A451310C69C403C3D10mDL" TargetMode="External"/><Relationship Id="rId4" Type="http://schemas.openxmlformats.org/officeDocument/2006/relationships/hyperlink" Target="consultantplus://offline/ref=0BF88E269F338A7F307DA5632252DC8F75421CF6C67A187885DD6E0EE35F984EFD6B31FD66C4C6693639A464919CE74A451310C69C403C3D10mDL" TargetMode="External"/><Relationship Id="rId9" Type="http://schemas.openxmlformats.org/officeDocument/2006/relationships/hyperlink" Target="consultantplus://offline/ref=0BF88E269F338A7F307DA5632252DC8F75421CF6C67A187885DD6E0EE35F984EFD6B31FD66C4C66A3739A464919CE74A451310C69C403C3D10mDL" TargetMode="External"/><Relationship Id="rId14" Type="http://schemas.openxmlformats.org/officeDocument/2006/relationships/hyperlink" Target="consultantplus://offline/ref=0BF88E269F338A7F307DA5632252DC8F75421CF6C67A187885DD6E0EE35F984EFD6B31FD66C4C66A3039A464919CE74A451310C69C403C3D10mDL" TargetMode="External"/><Relationship Id="rId22" Type="http://schemas.openxmlformats.org/officeDocument/2006/relationships/hyperlink" Target="consultantplus://offline/ref=0BF88E269F338A7F307DA5632252DC8F75421CF6C67A187885DD6E0EE35F984EFD6B31FD66C4C66B3739A464919CE74A451310C69C403C3D10mDL" TargetMode="External"/><Relationship Id="rId27" Type="http://schemas.openxmlformats.org/officeDocument/2006/relationships/hyperlink" Target="consultantplus://offline/ref=0BF88E269F338A7F307DA5632252DC8F75421CF6C67A187885DD6E0EE35F984EFD6B31FD66C4C66D3239A464919CE74A451310C69C403C3D10mDL" TargetMode="External"/><Relationship Id="rId30" Type="http://schemas.openxmlformats.org/officeDocument/2006/relationships/hyperlink" Target="consultantplus://offline/ref=0BF88E269F338A7F307DA5632252DC8F75421CF6C67A187885DD6E0EE35F984EFD6B31FD66C4C6663339A464919CE74A451310C69C403C3D10mDL" TargetMode="External"/><Relationship Id="rId35" Type="http://schemas.openxmlformats.org/officeDocument/2006/relationships/hyperlink" Target="consultantplus://offline/ref=0BF88E269F338A7F307DA5632252DC8F75421CF6C67A187885DD6E0EE35F984EFD6B31FD66C4C6693F39A464919CE74A451310C69C403C3D10mDL" TargetMode="External"/><Relationship Id="rId43" Type="http://schemas.openxmlformats.org/officeDocument/2006/relationships/hyperlink" Target="consultantplus://offline/ref=0BF88E269F338A7F307DA5632252DC8F75421CF6C67A187885DD6E0EE35F984EFD6B31FD66C4C66C3339A464919CE74A451310C69C403C3D10mDL" TargetMode="External"/><Relationship Id="rId48" Type="http://schemas.openxmlformats.org/officeDocument/2006/relationships/hyperlink" Target="consultantplus://offline/ref=0BF88E269F338A7F307DA5632252DC8F75421CF6C67A187885DD6E0EE35F984EFD6B31FD66C4C66C3339A464919CE74A451310C69C403C3D10mDL" TargetMode="External"/><Relationship Id="rId8" Type="http://schemas.openxmlformats.org/officeDocument/2006/relationships/hyperlink" Target="consultantplus://offline/ref=0BF88E269F338A7F307DA5632252DC8F75421CF6C67A187885DD6E0EE35F984EFD6B31FD66C4C66B3239A464919CE74A451310C69C403C3D10mD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14729</Words>
  <Characters>83958</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Мухьянов Эдуард Салимович</dc:creator>
  <cp:keywords/>
  <dc:description/>
  <cp:lastModifiedBy>Мухьянов Эдуард Салимович</cp:lastModifiedBy>
  <cp:revision>1</cp:revision>
  <dcterms:created xsi:type="dcterms:W3CDTF">2023-05-03T11:38:00Z</dcterms:created>
  <dcterms:modified xsi:type="dcterms:W3CDTF">2023-05-03T11:40:00Z</dcterms:modified>
</cp:coreProperties>
</file>