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DA" w:rsidRDefault="003B51DA" w:rsidP="00A94AB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3B51DA">
        <w:rPr>
          <w:rFonts w:eastAsia="Times New Roman" w:cs="Times New Roman"/>
          <w:b/>
          <w:bCs/>
          <w:color w:val="000000"/>
          <w:szCs w:val="28"/>
        </w:rPr>
        <w:t>Управление надзорной деятельности и профилактической работы</w:t>
      </w:r>
    </w:p>
    <w:p w:rsidR="00A94AB0" w:rsidRPr="003B51DA" w:rsidRDefault="00A94AB0" w:rsidP="003B51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Руководит работой и контролирует деятельность территориальных отделов (отделений) надзорной деятельности и профилактической работы управления надзорной деятельности и профилактической работы Главного управления МЧС России по Оренбургской области на обслуживаемой территории.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eastAsia="Times New Roman" w:cs="Times New Roman"/>
          <w:color w:val="000000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 xml:space="preserve">Организует и осуществляет федеральный государственный надзор за соблюдением установленных требований в области пожарной безопасности, гражданской обороны, защиты населения и территорий от чрезвычайных ситуаций </w:t>
      </w:r>
      <w:r w:rsidRPr="00A94AB0">
        <w:rPr>
          <w:rFonts w:cs="Times New Roman"/>
          <w:color w:val="000000"/>
          <w:szCs w:val="28"/>
        </w:rPr>
        <w:t>(</w:t>
      </w:r>
      <w:r w:rsidRPr="00A94AB0">
        <w:rPr>
          <w:rFonts w:eastAsia="Times New Roman" w:cs="Times New Roman"/>
          <w:color w:val="000000"/>
          <w:szCs w:val="28"/>
        </w:rPr>
        <w:t>далее - подконтрольные сферы деятельности) на объектах защиты (надзора), расположенных на территории Оренбургской области в соответствии с установленной компетенцией.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Организует и осуществляет в установленном порядке производство по делам об административных правонарушениях.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Организует и проводит в соответствии с законодательством Российской Федерации дознание по делам о пожарах.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Ведет   официальный   статистический учет пожаров и государственную статистическую отчетность по пожарам, а также учет объектов надзора.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Информирует органы государственной власти Оренбургской области, органы местного самоуправления о состоянии пожарной безопасности населенных пунктов, организаций и объектов защиты, а также о состоянии защиты населения и территорий от чрезвычайных ситуаций и гражданской обороны на соответствующей территории.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Участвует в контроле и организации методического руководства при решении вопросов по обучению населения в области гражданской обороны, защиты населения и территорий от чрезвычайных ситуаций, обеспечения пожарной безопасности.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 xml:space="preserve">Организует </w:t>
      </w:r>
      <w:proofErr w:type="gramStart"/>
      <w:r w:rsidRPr="00A94AB0">
        <w:rPr>
          <w:rFonts w:eastAsia="Times New Roman" w:cs="Times New Roman"/>
          <w:color w:val="000000"/>
          <w:szCs w:val="28"/>
        </w:rPr>
        <w:t>контроль за</w:t>
      </w:r>
      <w:proofErr w:type="gramEnd"/>
      <w:r w:rsidRPr="00A94AB0">
        <w:rPr>
          <w:rFonts w:eastAsia="Times New Roman" w:cs="Times New Roman"/>
          <w:color w:val="000000"/>
          <w:szCs w:val="28"/>
        </w:rPr>
        <w:t xml:space="preserve"> соответствием требованиям пожарной безопасности производства и реализации товаров (работ, услуг), подлежащих подтверждению соответствия требованиям пожарной безопасности, а также </w:t>
      </w:r>
      <w:r w:rsidR="000C0FC4" w:rsidRPr="00A94AB0">
        <w:rPr>
          <w:rFonts w:eastAsia="Times New Roman" w:cs="Times New Roman"/>
          <w:color w:val="000000"/>
          <w:szCs w:val="28"/>
        </w:rPr>
        <w:t xml:space="preserve">за </w:t>
      </w:r>
      <w:r w:rsidRPr="00A94AB0">
        <w:rPr>
          <w:rFonts w:eastAsia="Times New Roman" w:cs="Times New Roman"/>
          <w:color w:val="000000"/>
          <w:szCs w:val="28"/>
        </w:rPr>
        <w:t xml:space="preserve">изготовителями </w:t>
      </w:r>
      <w:r w:rsidRPr="00A94AB0">
        <w:rPr>
          <w:rFonts w:cs="Times New Roman"/>
          <w:color w:val="000000"/>
          <w:szCs w:val="28"/>
        </w:rPr>
        <w:t>(</w:t>
      </w:r>
      <w:r w:rsidRPr="00A94AB0">
        <w:rPr>
          <w:rFonts w:eastAsia="Times New Roman" w:cs="Times New Roman"/>
          <w:color w:val="000000"/>
          <w:szCs w:val="28"/>
        </w:rPr>
        <w:t xml:space="preserve">поставщиками) веществ, </w:t>
      </w:r>
      <w:r w:rsidR="000C0FC4" w:rsidRPr="00A94AB0">
        <w:rPr>
          <w:rFonts w:eastAsia="Times New Roman" w:cs="Times New Roman"/>
          <w:color w:val="000000"/>
          <w:szCs w:val="28"/>
        </w:rPr>
        <w:t xml:space="preserve">материалов, </w:t>
      </w:r>
      <w:r w:rsidRPr="00A94AB0">
        <w:rPr>
          <w:rFonts w:eastAsia="Times New Roman" w:cs="Times New Roman"/>
          <w:color w:val="000000"/>
          <w:szCs w:val="28"/>
        </w:rPr>
        <w:t>изделий и оборудования, в технической документации на которые в обязательном  порядке указываются показатели их пожарной опасности и меры пожарной безопасности при обращении с ними.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proofErr w:type="gramStart"/>
      <w:r w:rsidRPr="00A94AB0">
        <w:rPr>
          <w:rFonts w:eastAsia="Times New Roman" w:cs="Times New Roman"/>
          <w:color w:val="000000"/>
          <w:szCs w:val="28"/>
        </w:rPr>
        <w:t xml:space="preserve">Организует учет, проверку соответствия </w:t>
      </w:r>
      <w:r w:rsidR="000C0FC4" w:rsidRPr="00A94AB0">
        <w:rPr>
          <w:rFonts w:eastAsia="Times New Roman" w:cs="Times New Roman"/>
          <w:color w:val="000000"/>
          <w:szCs w:val="28"/>
        </w:rPr>
        <w:t xml:space="preserve">заполнения и регистрацию </w:t>
      </w:r>
      <w:r w:rsidRPr="00A94AB0">
        <w:rPr>
          <w:rFonts w:eastAsia="Times New Roman" w:cs="Times New Roman"/>
          <w:color w:val="000000"/>
          <w:szCs w:val="28"/>
        </w:rPr>
        <w:t xml:space="preserve">установленном порядке поступивших деклараций </w:t>
      </w:r>
      <w:r w:rsidR="000C0FC4" w:rsidRPr="00A94AB0">
        <w:rPr>
          <w:rFonts w:eastAsia="Times New Roman" w:cs="Times New Roman"/>
          <w:color w:val="000000"/>
          <w:szCs w:val="28"/>
        </w:rPr>
        <w:t xml:space="preserve">пожарной безопасности на </w:t>
      </w:r>
      <w:r w:rsidRPr="00A94AB0">
        <w:rPr>
          <w:rFonts w:eastAsia="Times New Roman" w:cs="Times New Roman"/>
          <w:color w:val="000000"/>
          <w:szCs w:val="28"/>
        </w:rPr>
        <w:t>объекты защиты расположенных на территории</w:t>
      </w:r>
      <w:r w:rsidR="000C0FC4" w:rsidRPr="00A94AB0">
        <w:rPr>
          <w:rFonts w:eastAsia="Times New Roman" w:cs="Times New Roman"/>
          <w:color w:val="000000"/>
          <w:szCs w:val="28"/>
        </w:rPr>
        <w:t xml:space="preserve"> Оренбургской области, за</w:t>
      </w:r>
      <w:r w:rsidR="000C0FC4" w:rsidRPr="00A94AB0">
        <w:rPr>
          <w:rFonts w:cs="Times New Roman"/>
          <w:szCs w:val="28"/>
        </w:rPr>
        <w:t xml:space="preserve"> </w:t>
      </w:r>
      <w:r w:rsidRPr="00A94AB0">
        <w:rPr>
          <w:rFonts w:eastAsia="Times New Roman" w:cs="Times New Roman"/>
          <w:color w:val="000000"/>
          <w:szCs w:val="28"/>
        </w:rPr>
        <w:t xml:space="preserve">исключением объектов защиты, принадлежащих организациям, государственный пожарный надзор в которых осуществляют органы ГПН специальных и </w:t>
      </w:r>
      <w:r w:rsidR="000C0FC4" w:rsidRPr="00A94AB0">
        <w:rPr>
          <w:rFonts w:eastAsia="Times New Roman" w:cs="Times New Roman"/>
          <w:color w:val="000000"/>
          <w:szCs w:val="28"/>
        </w:rPr>
        <w:t>воинских</w:t>
      </w:r>
      <w:r w:rsidRPr="00A94AB0">
        <w:rPr>
          <w:rFonts w:eastAsia="Times New Roman" w:cs="Times New Roman"/>
          <w:color w:val="000000"/>
          <w:szCs w:val="28"/>
        </w:rPr>
        <w:t xml:space="preserve"> подразделений.</w:t>
      </w:r>
      <w:proofErr w:type="gramEnd"/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 xml:space="preserve">Предоставляет государственные услуги по регистрации поступивших копий заключений о независимой оценке пожарного риска, рассмотрению специальных технических условий, приему и учету уведомлений о начале осуществления юридическими лицами и индивидуальными предпринимателями отдельных видов деятельности в сфере производства пожарно-технической </w:t>
      </w:r>
      <w:r w:rsidRPr="00A94AB0">
        <w:rPr>
          <w:rFonts w:eastAsia="Times New Roman" w:cs="Times New Roman"/>
          <w:color w:val="000000"/>
          <w:szCs w:val="28"/>
        </w:rPr>
        <w:lastRenderedPageBreak/>
        <w:t xml:space="preserve">продукции, в </w:t>
      </w:r>
      <w:r w:rsidR="000C0FC4" w:rsidRPr="00A94AB0">
        <w:rPr>
          <w:rFonts w:eastAsia="Times New Roman" w:cs="Times New Roman"/>
          <w:iCs/>
          <w:color w:val="000000"/>
          <w:szCs w:val="28"/>
        </w:rPr>
        <w:t>том</w:t>
      </w:r>
      <w:r w:rsidRPr="00A94AB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A94AB0">
        <w:rPr>
          <w:rFonts w:eastAsia="Times New Roman" w:cs="Times New Roman"/>
          <w:color w:val="000000"/>
          <w:szCs w:val="28"/>
        </w:rPr>
        <w:t>числе в электронной форме и посредством межведомственного электронного взаимодействия.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Организует работу нормативно-технического совета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РФ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Организует работу комиссии Главного управления по аттестации экспертов, привлекаемых МЧС России к проведению мероприятий по контролю.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Организует работу квалификационной комиссии Главного управления по проверке соответствия должностных лиц, проводящих независимую оценку пожарного риска, предъявляемым требованиям.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Проводит работу с письмами и обращениями органов власти, организаций и граждан.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Участвует в предоставлении государственных услуг в соответствии с установленной компетенцией, в том числе в электронной форме и посредством межведомственного электронного взаимодействия.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A94AB0">
        <w:rPr>
          <w:rFonts w:eastAsia="Times New Roman" w:cs="Times New Roman"/>
          <w:color w:val="000000"/>
          <w:szCs w:val="28"/>
        </w:rPr>
        <w:t>Осуществляет прием и регистрацию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в соответствии с установленной компетенцией.</w:t>
      </w:r>
    </w:p>
    <w:p w:rsidR="003B51DA" w:rsidRPr="00A94AB0" w:rsidRDefault="003B51DA" w:rsidP="004176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proofErr w:type="gramStart"/>
      <w:r w:rsidRPr="00A94AB0">
        <w:rPr>
          <w:rFonts w:eastAsia="Times New Roman" w:cs="Times New Roman"/>
          <w:color w:val="000000"/>
          <w:szCs w:val="28"/>
        </w:rPr>
        <w:t>Обеспечивает методическое руководство по проведению профилактической работы среди федеральных органов государственной власти, органов государственной власти Оренбургской области, органов местного самоуправления, организаций и граждан по соблюдению норм и требований пожарной безопасности, гражданской обороны, защиты населения и территорий от чрезвычайных ситуаций природного и техногенного характера, а также своевременному выявлению и предупреждению их нарушений.</w:t>
      </w:r>
      <w:proofErr w:type="gramEnd"/>
    </w:p>
    <w:p w:rsidR="00BC3EA2" w:rsidRPr="003B51DA" w:rsidRDefault="00BC3EA2" w:rsidP="003B51DA">
      <w:pPr>
        <w:ind w:firstLine="709"/>
        <w:jc w:val="both"/>
        <w:rPr>
          <w:szCs w:val="28"/>
        </w:rPr>
      </w:pPr>
    </w:p>
    <w:sectPr w:rsidR="00BC3EA2" w:rsidRPr="003B51DA" w:rsidSect="001902DF">
      <w:pgSz w:w="11909" w:h="16834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57F9"/>
    <w:multiLevelType w:val="hybridMultilevel"/>
    <w:tmpl w:val="690A2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B51DA"/>
    <w:rsid w:val="000539F3"/>
    <w:rsid w:val="00067C0D"/>
    <w:rsid w:val="000C0FC4"/>
    <w:rsid w:val="000C7A5F"/>
    <w:rsid w:val="000D072F"/>
    <w:rsid w:val="000D3A5A"/>
    <w:rsid w:val="000F70C6"/>
    <w:rsid w:val="001902DF"/>
    <w:rsid w:val="001A100E"/>
    <w:rsid w:val="00370BFF"/>
    <w:rsid w:val="003B1C2E"/>
    <w:rsid w:val="003B51DA"/>
    <w:rsid w:val="003E6549"/>
    <w:rsid w:val="004176AC"/>
    <w:rsid w:val="00470060"/>
    <w:rsid w:val="004A73AE"/>
    <w:rsid w:val="004C78B6"/>
    <w:rsid w:val="004F2D18"/>
    <w:rsid w:val="00527974"/>
    <w:rsid w:val="005F5F14"/>
    <w:rsid w:val="006E5688"/>
    <w:rsid w:val="00702414"/>
    <w:rsid w:val="00707CB9"/>
    <w:rsid w:val="007339E3"/>
    <w:rsid w:val="00791A44"/>
    <w:rsid w:val="007B15F1"/>
    <w:rsid w:val="007D3CC0"/>
    <w:rsid w:val="008849E5"/>
    <w:rsid w:val="008D4F00"/>
    <w:rsid w:val="00904254"/>
    <w:rsid w:val="0090454F"/>
    <w:rsid w:val="00904CA3"/>
    <w:rsid w:val="00947E31"/>
    <w:rsid w:val="00970691"/>
    <w:rsid w:val="00993C60"/>
    <w:rsid w:val="009D5C8D"/>
    <w:rsid w:val="00A41DE6"/>
    <w:rsid w:val="00A94AB0"/>
    <w:rsid w:val="00AC1C48"/>
    <w:rsid w:val="00AD665E"/>
    <w:rsid w:val="00B91950"/>
    <w:rsid w:val="00BA5D57"/>
    <w:rsid w:val="00BC3EA2"/>
    <w:rsid w:val="00BD0987"/>
    <w:rsid w:val="00C9438A"/>
    <w:rsid w:val="00CC487D"/>
    <w:rsid w:val="00CE2FDC"/>
    <w:rsid w:val="00D24050"/>
    <w:rsid w:val="00D87673"/>
    <w:rsid w:val="00DD767A"/>
    <w:rsid w:val="00E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Бурда</dc:creator>
  <cp:keywords/>
  <dc:description/>
  <cp:lastModifiedBy>Виктор Бурда</cp:lastModifiedBy>
  <cp:revision>5</cp:revision>
  <cp:lastPrinted>2019-06-11T11:56:00Z</cp:lastPrinted>
  <dcterms:created xsi:type="dcterms:W3CDTF">2019-06-11T11:09:00Z</dcterms:created>
  <dcterms:modified xsi:type="dcterms:W3CDTF">2019-06-11T11:56:00Z</dcterms:modified>
</cp:coreProperties>
</file>