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70" w:rsidRPr="00611770" w:rsidRDefault="00D34A79" w:rsidP="00611770">
      <w:pPr>
        <w:pStyle w:val="FirstParagraph"/>
        <w:spacing w:before="0" w:after="0" w:line="360" w:lineRule="auto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611770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611770" w:rsidRPr="00611770" w:rsidRDefault="00611770" w:rsidP="00611770">
      <w:pPr>
        <w:pStyle w:val="FirstParagraph"/>
        <w:spacing w:before="0" w:after="0" w:line="360" w:lineRule="auto"/>
        <w:ind w:left="5812"/>
        <w:jc w:val="center"/>
        <w:rPr>
          <w:sz w:val="28"/>
          <w:szCs w:val="28"/>
          <w:lang w:val="ru-RU"/>
        </w:rPr>
      </w:pPr>
      <w:r w:rsidRPr="00611770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D34A79" w:rsidRPr="00611770" w:rsidRDefault="005609C8" w:rsidP="00611770">
      <w:pPr>
        <w:pStyle w:val="FirstParagraph"/>
        <w:tabs>
          <w:tab w:val="left" w:pos="4962"/>
        </w:tabs>
        <w:spacing w:before="0"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611770">
        <w:rPr>
          <w:rFonts w:ascii="Times New Roman" w:hAnsi="Times New Roman"/>
          <w:sz w:val="28"/>
          <w:szCs w:val="28"/>
          <w:lang w:val="ru-RU"/>
        </w:rPr>
        <w:t>распоряжени</w:t>
      </w:r>
      <w:r w:rsidR="00611770" w:rsidRPr="00611770">
        <w:rPr>
          <w:rFonts w:ascii="Times New Roman" w:hAnsi="Times New Roman"/>
          <w:sz w:val="28"/>
          <w:szCs w:val="28"/>
          <w:lang w:val="ru-RU"/>
        </w:rPr>
        <w:t>ем</w:t>
      </w:r>
      <w:r w:rsidR="00D34A79" w:rsidRPr="00611770">
        <w:rPr>
          <w:rFonts w:ascii="Times New Roman" w:hAnsi="Times New Roman"/>
          <w:sz w:val="28"/>
          <w:szCs w:val="28"/>
          <w:lang w:val="ru-RU"/>
        </w:rPr>
        <w:t xml:space="preserve"> Главного управления</w:t>
      </w:r>
    </w:p>
    <w:p w:rsidR="00D34A79" w:rsidRPr="00611770" w:rsidRDefault="00D34A79" w:rsidP="00611770">
      <w:pPr>
        <w:pStyle w:val="FirstParagraph"/>
        <w:spacing w:before="0"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611770">
        <w:rPr>
          <w:rFonts w:ascii="Times New Roman" w:hAnsi="Times New Roman"/>
          <w:sz w:val="28"/>
          <w:szCs w:val="28"/>
          <w:lang w:val="ru-RU"/>
        </w:rPr>
        <w:t>МЧС России по Оренбургской области</w:t>
      </w:r>
    </w:p>
    <w:p w:rsidR="00D34A79" w:rsidRPr="00611770" w:rsidRDefault="00D34A79" w:rsidP="00611770">
      <w:pPr>
        <w:pStyle w:val="FirstParagraph"/>
        <w:spacing w:before="0" w:after="0"/>
        <w:ind w:left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611770">
        <w:rPr>
          <w:rFonts w:ascii="Times New Roman" w:hAnsi="Times New Roman"/>
          <w:sz w:val="28"/>
          <w:szCs w:val="28"/>
          <w:lang w:val="ru-RU"/>
        </w:rPr>
        <w:t>от __________________ №_______</w:t>
      </w:r>
    </w:p>
    <w:p w:rsidR="0094453A" w:rsidRDefault="0094453A" w:rsidP="007A0EA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4A79" w:rsidRPr="00D47CE8" w:rsidRDefault="00D34A79" w:rsidP="007A0EA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7CE8">
        <w:rPr>
          <w:rFonts w:ascii="Times New Roman" w:hAnsi="Times New Roman"/>
          <w:b/>
          <w:sz w:val="28"/>
          <w:szCs w:val="28"/>
          <w:lang w:val="ru-RU"/>
        </w:rPr>
        <w:t>Регламент</w:t>
      </w:r>
    </w:p>
    <w:p w:rsidR="002371F0" w:rsidRDefault="00D34A79" w:rsidP="007A0EA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7CE8">
        <w:rPr>
          <w:rFonts w:ascii="Times New Roman" w:hAnsi="Times New Roman"/>
          <w:b/>
          <w:sz w:val="28"/>
          <w:szCs w:val="28"/>
          <w:lang w:val="ru-RU"/>
        </w:rPr>
        <w:t>подключения объектов защиты к приборам пультовым оконечным в учреждениях, находящихся в непосредственном ведении Главного управления МЧС России по Оренбургской области</w:t>
      </w:r>
    </w:p>
    <w:p w:rsidR="00F20342" w:rsidRPr="00D47CE8" w:rsidRDefault="00F20342" w:rsidP="007A0EA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54C2" w:rsidRDefault="00D34A79" w:rsidP="007A0EA8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7CE8">
        <w:rPr>
          <w:rFonts w:ascii="Times New Roman" w:hAnsi="Times New Roman"/>
          <w:b/>
          <w:sz w:val="28"/>
          <w:szCs w:val="28"/>
        </w:rPr>
        <w:t>Т</w:t>
      </w:r>
      <w:r w:rsidR="009D114A" w:rsidRPr="00D47CE8">
        <w:rPr>
          <w:rFonts w:ascii="Times New Roman" w:hAnsi="Times New Roman"/>
          <w:b/>
          <w:sz w:val="28"/>
          <w:szCs w:val="28"/>
        </w:rPr>
        <w:t>ермины и определения</w:t>
      </w:r>
    </w:p>
    <w:p w:rsidR="007A0EA8" w:rsidRDefault="007A0EA8" w:rsidP="007A0EA8">
      <w:pPr>
        <w:spacing w:after="0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D34A79" w:rsidRDefault="00D34A79" w:rsidP="007A0EA8">
      <w:pPr>
        <w:pStyle w:val="FirstParagraph"/>
        <w:spacing w:before="0"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  <w:r w:rsidRPr="00D47CE8">
        <w:rPr>
          <w:rFonts w:ascii="Times New Roman" w:hAnsi="Times New Roman"/>
          <w:sz w:val="28"/>
          <w:szCs w:val="28"/>
          <w:lang w:val="ru-RU"/>
        </w:rPr>
        <w:t>Термины и определения, используемые в настоящем Регламенте:</w:t>
      </w:r>
    </w:p>
    <w:p w:rsidR="00F4274E" w:rsidRPr="00F4274E" w:rsidRDefault="009A6876" w:rsidP="007A0EA8">
      <w:pPr>
        <w:pStyle w:val="a0"/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F4274E" w:rsidRPr="00F4274E">
        <w:rPr>
          <w:rFonts w:ascii="Times New Roman" w:hAnsi="Times New Roman"/>
          <w:b/>
          <w:sz w:val="28"/>
          <w:szCs w:val="28"/>
          <w:lang w:val="ru-RU"/>
        </w:rPr>
        <w:t>рибор пультовый оконечный</w:t>
      </w:r>
      <w:r w:rsidR="00F4274E" w:rsidRPr="00F4274E">
        <w:rPr>
          <w:rFonts w:ascii="Times New Roman" w:hAnsi="Times New Roman"/>
          <w:sz w:val="28"/>
          <w:szCs w:val="28"/>
          <w:lang w:val="ru-RU"/>
        </w:rPr>
        <w:t xml:space="preserve"> - ППО: Компонент системы передачи извещений о пожаре, обеспечивающий прием извещений от приборов объектовых оконечных, их преобразование и отображение посредством световой индикации и звуковой сигнализации в пункте централизованного наблюдения или в помещениях с персоналом, ведущим круглосуточное дежурство, а также для передачи на приборы объектовые оконечные команд телеуправления (при наличии обратного канала);</w:t>
      </w:r>
    </w:p>
    <w:p w:rsidR="00F4274E" w:rsidRPr="00F4274E" w:rsidRDefault="00930447" w:rsidP="007A0EA8">
      <w:pPr>
        <w:pStyle w:val="a0"/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</w:t>
      </w:r>
      <w:r w:rsidR="00F4274E" w:rsidRPr="00F4274E">
        <w:rPr>
          <w:rFonts w:ascii="Times New Roman" w:hAnsi="Times New Roman"/>
          <w:b/>
          <w:sz w:val="28"/>
          <w:szCs w:val="28"/>
          <w:lang w:val="ru-RU"/>
        </w:rPr>
        <w:t>озорган</w:t>
      </w:r>
      <w:r w:rsidR="00F4274E" w:rsidRPr="00F4274E">
        <w:rPr>
          <w:rFonts w:ascii="Times New Roman" w:hAnsi="Times New Roman"/>
          <w:sz w:val="28"/>
          <w:szCs w:val="28"/>
          <w:lang w:val="ru-RU"/>
        </w:rPr>
        <w:t xml:space="preserve"> - собственник объекта защиты, юридическое или физическое лицо, уполномоченное владеть, пользоваться или распоряжаться объектом защиты;</w:t>
      </w:r>
    </w:p>
    <w:p w:rsidR="00F4274E" w:rsidRPr="00F4274E" w:rsidRDefault="009A6876" w:rsidP="007A0EA8">
      <w:pPr>
        <w:pStyle w:val="a0"/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F4274E" w:rsidRPr="00F4274E">
        <w:rPr>
          <w:rFonts w:ascii="Times New Roman" w:hAnsi="Times New Roman"/>
          <w:b/>
          <w:sz w:val="28"/>
          <w:szCs w:val="28"/>
          <w:lang w:val="ru-RU"/>
        </w:rPr>
        <w:t>бъект защиты</w:t>
      </w:r>
      <w:r w:rsidR="00F4274E" w:rsidRPr="00F4274E">
        <w:rPr>
          <w:rFonts w:ascii="Times New Roman" w:hAnsi="Times New Roman"/>
          <w:sz w:val="28"/>
          <w:szCs w:val="28"/>
          <w:lang w:val="ru-RU"/>
        </w:rPr>
        <w:t xml:space="preserve"> - здания классов функциональной пожарной опасности Ф 1.1, Ф 1.2, Ф 4.1, Ф 4.2 (ст. 32 Федерального закона от 22.07.2008 № 123-ФЗ «Технический регламент о требованиях пожарной безопасности» в редакции Федерального закона от 10.07.2012 №117-ФЗ);</w:t>
      </w:r>
    </w:p>
    <w:p w:rsidR="00F4274E" w:rsidRPr="00F4274E" w:rsidRDefault="009A6876" w:rsidP="007A0EA8">
      <w:pPr>
        <w:pStyle w:val="a0"/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F4274E" w:rsidRPr="00F4274E">
        <w:rPr>
          <w:rFonts w:ascii="Times New Roman" w:hAnsi="Times New Roman"/>
          <w:b/>
          <w:sz w:val="28"/>
          <w:szCs w:val="28"/>
          <w:lang w:val="ru-RU"/>
        </w:rPr>
        <w:t>ожарная сигнализация</w:t>
      </w:r>
      <w:r w:rsidR="00F4274E" w:rsidRPr="00F4274E">
        <w:rPr>
          <w:rFonts w:ascii="Times New Roman" w:hAnsi="Times New Roman"/>
          <w:sz w:val="28"/>
          <w:szCs w:val="28"/>
          <w:lang w:val="ru-RU"/>
        </w:rPr>
        <w:t xml:space="preserve"> - совокупность технических средств, предназначенных для обнаружения пожара, обработки, передачи в заданном виде извещения о пожаре, специальной информации и (или) выдачи команд на включение автоматических установок пожаротушения и включение исполнительных установок систем противодымной защиты, технологического и инженерного оборудования, а также других устройств противопожарной защиты;</w:t>
      </w:r>
    </w:p>
    <w:p w:rsidR="00F4274E" w:rsidRPr="00F4274E" w:rsidRDefault="009A6876" w:rsidP="007A0EA8">
      <w:pPr>
        <w:pStyle w:val="a0"/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F4274E" w:rsidRPr="00F4274E">
        <w:rPr>
          <w:rFonts w:ascii="Times New Roman" w:hAnsi="Times New Roman"/>
          <w:b/>
          <w:sz w:val="28"/>
          <w:szCs w:val="28"/>
          <w:lang w:val="ru-RU"/>
        </w:rPr>
        <w:t>бъектовые станции</w:t>
      </w:r>
      <w:r w:rsidR="00F4274E" w:rsidRPr="00F4274E">
        <w:rPr>
          <w:rFonts w:ascii="Times New Roman" w:hAnsi="Times New Roman"/>
          <w:sz w:val="28"/>
          <w:szCs w:val="28"/>
          <w:lang w:val="ru-RU"/>
        </w:rPr>
        <w:t xml:space="preserve"> - оборудование, установленное на объектах защиты Хозоргана, к которому подключаются системы пожарной сигнализации различных производителей для передачи сигналов на ППО;</w:t>
      </w:r>
    </w:p>
    <w:p w:rsidR="00F4274E" w:rsidRPr="00F4274E" w:rsidRDefault="009A6876" w:rsidP="007A0EA8">
      <w:pPr>
        <w:pStyle w:val="a0"/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</w:t>
      </w:r>
      <w:r w:rsidR="00F4274E" w:rsidRPr="00F4274E">
        <w:rPr>
          <w:rFonts w:ascii="Times New Roman" w:hAnsi="Times New Roman"/>
          <w:b/>
          <w:sz w:val="28"/>
          <w:szCs w:val="28"/>
          <w:lang w:val="ru-RU"/>
        </w:rPr>
        <w:t>испетчер</w:t>
      </w:r>
      <w:r w:rsidR="00F4274E" w:rsidRPr="00F4274E">
        <w:rPr>
          <w:rFonts w:ascii="Times New Roman" w:hAnsi="Times New Roman"/>
          <w:sz w:val="28"/>
          <w:szCs w:val="28"/>
          <w:lang w:val="ru-RU"/>
        </w:rPr>
        <w:t xml:space="preserve"> - диспетчер центрального пункта пожарной связи или пункта связи </w:t>
      </w:r>
      <w:r w:rsidR="00781E2C">
        <w:rPr>
          <w:rFonts w:ascii="Times New Roman" w:hAnsi="Times New Roman"/>
          <w:sz w:val="28"/>
          <w:szCs w:val="28"/>
          <w:lang w:val="ru-RU"/>
        </w:rPr>
        <w:t xml:space="preserve">пожарно-спасательных </w:t>
      </w:r>
      <w:r w:rsidR="00F4274E" w:rsidRPr="00F4274E">
        <w:rPr>
          <w:rFonts w:ascii="Times New Roman" w:hAnsi="Times New Roman"/>
          <w:sz w:val="28"/>
          <w:szCs w:val="28"/>
          <w:lang w:val="ru-RU"/>
        </w:rPr>
        <w:t>подразделений Главного управления МЧС России по Оренбургской области;</w:t>
      </w:r>
    </w:p>
    <w:p w:rsidR="00F4274E" w:rsidRPr="00F4274E" w:rsidRDefault="009A6876" w:rsidP="007A0EA8">
      <w:pPr>
        <w:pStyle w:val="a0"/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</w:t>
      </w:r>
      <w:r w:rsidR="00F4274E" w:rsidRPr="00F4274E">
        <w:rPr>
          <w:rFonts w:ascii="Times New Roman" w:hAnsi="Times New Roman"/>
          <w:b/>
          <w:sz w:val="28"/>
          <w:szCs w:val="28"/>
          <w:lang w:val="ru-RU"/>
        </w:rPr>
        <w:t>урнал</w:t>
      </w:r>
      <w:r w:rsidR="00F4274E" w:rsidRPr="00F4274E">
        <w:rPr>
          <w:rFonts w:ascii="Times New Roman" w:hAnsi="Times New Roman"/>
          <w:sz w:val="28"/>
          <w:szCs w:val="28"/>
          <w:lang w:val="ru-RU"/>
        </w:rPr>
        <w:t xml:space="preserve"> - «Журнал учета объектов защиты», подключенных к Оборудованию, ведется Диспетчером;</w:t>
      </w:r>
    </w:p>
    <w:p w:rsidR="00F4274E" w:rsidRDefault="009A6876" w:rsidP="007A0EA8">
      <w:pPr>
        <w:pStyle w:val="a0"/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F4274E" w:rsidRPr="00F4274E">
        <w:rPr>
          <w:rFonts w:ascii="Times New Roman" w:hAnsi="Times New Roman"/>
          <w:b/>
          <w:sz w:val="28"/>
          <w:szCs w:val="28"/>
          <w:lang w:val="ru-RU"/>
        </w:rPr>
        <w:t>пециализированная организация</w:t>
      </w:r>
      <w:r w:rsidR="00F4274E" w:rsidRPr="00F4274E">
        <w:rPr>
          <w:rFonts w:ascii="Times New Roman" w:hAnsi="Times New Roman"/>
          <w:sz w:val="28"/>
          <w:szCs w:val="28"/>
          <w:lang w:val="ru-RU"/>
        </w:rPr>
        <w:t xml:space="preserve"> – организация, осуществляющая техническое обслуживание ППО установленного в соответствующем центральном </w:t>
      </w:r>
      <w:r w:rsidR="00F4274E" w:rsidRPr="00F4274E">
        <w:rPr>
          <w:rFonts w:ascii="Times New Roman" w:hAnsi="Times New Roman"/>
          <w:sz w:val="28"/>
          <w:szCs w:val="28"/>
          <w:lang w:val="ru-RU"/>
        </w:rPr>
        <w:lastRenderedPageBreak/>
        <w:t xml:space="preserve">пункте пожарной связи или пункте связи </w:t>
      </w:r>
      <w:r w:rsidR="00781E2C">
        <w:rPr>
          <w:rFonts w:ascii="Times New Roman" w:hAnsi="Times New Roman"/>
          <w:sz w:val="28"/>
          <w:szCs w:val="28"/>
          <w:lang w:val="ru-RU"/>
        </w:rPr>
        <w:t>пожарно-спасательных</w:t>
      </w:r>
      <w:r w:rsidR="00F4274E" w:rsidRPr="00F4274E">
        <w:rPr>
          <w:rFonts w:ascii="Times New Roman" w:hAnsi="Times New Roman"/>
          <w:sz w:val="28"/>
          <w:szCs w:val="28"/>
          <w:lang w:val="ru-RU"/>
        </w:rPr>
        <w:t xml:space="preserve"> подразделений Главного управления МЧС России по Оренбургской области</w:t>
      </w:r>
      <w:r w:rsidR="00980586">
        <w:rPr>
          <w:rFonts w:ascii="Times New Roman" w:hAnsi="Times New Roman"/>
          <w:sz w:val="28"/>
          <w:szCs w:val="28"/>
          <w:lang w:val="ru-RU"/>
        </w:rPr>
        <w:t>;</w:t>
      </w:r>
    </w:p>
    <w:p w:rsidR="00440284" w:rsidRPr="00440284" w:rsidRDefault="00440284" w:rsidP="007A0EA8">
      <w:pPr>
        <w:pStyle w:val="a0"/>
        <w:spacing w:after="0"/>
        <w:ind w:firstLine="85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40284">
        <w:rPr>
          <w:rFonts w:ascii="Times New Roman" w:hAnsi="Times New Roman"/>
          <w:b/>
          <w:sz w:val="28"/>
          <w:szCs w:val="28"/>
          <w:lang w:val="ru-RU"/>
        </w:rPr>
        <w:t>ПЦН-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440284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03682">
        <w:rPr>
          <w:rFonts w:ascii="Times New Roman" w:hAnsi="Times New Roman"/>
          <w:b/>
          <w:sz w:val="28"/>
          <w:szCs w:val="28"/>
          <w:lang w:val="ru-RU"/>
        </w:rPr>
        <w:t>–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03682" w:rsidRPr="00E03682">
        <w:rPr>
          <w:rFonts w:ascii="Times New Roman" w:hAnsi="Times New Roman"/>
          <w:sz w:val="28"/>
          <w:szCs w:val="28"/>
          <w:lang w:val="ru-RU"/>
        </w:rPr>
        <w:t>пульт централизованного наблюдения</w:t>
      </w:r>
      <w:r w:rsidR="00E03682">
        <w:rPr>
          <w:rFonts w:ascii="Times New Roman" w:hAnsi="Times New Roman"/>
          <w:sz w:val="28"/>
          <w:szCs w:val="28"/>
          <w:lang w:val="ru-RU"/>
        </w:rPr>
        <w:t xml:space="preserve"> предназначен для централизованного сбора, обработки и отображения информации от объектовых оконечных устройств;</w:t>
      </w:r>
    </w:p>
    <w:p w:rsidR="00980586" w:rsidRDefault="00980586" w:rsidP="00980586">
      <w:pPr>
        <w:pStyle w:val="a0"/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Организация обслуживающая ПОО</w:t>
      </w:r>
      <w:r w:rsidRPr="00D47CE8">
        <w:rPr>
          <w:rFonts w:ascii="Times New Roman" w:hAnsi="Times New Roman"/>
          <w:sz w:val="28"/>
          <w:szCs w:val="28"/>
          <w:lang w:val="ru-RU"/>
        </w:rPr>
        <w:t xml:space="preserve"> — организация, оказывающая услуги по построению и техническому обслуживанию системы мониторинга автоматических</w:t>
      </w:r>
      <w:r>
        <w:rPr>
          <w:rFonts w:ascii="Times New Roman" w:hAnsi="Times New Roman"/>
          <w:sz w:val="28"/>
          <w:szCs w:val="28"/>
          <w:lang w:val="ru-RU"/>
        </w:rPr>
        <w:t xml:space="preserve"> систем противопожарной защиты</w:t>
      </w:r>
      <w:r w:rsidRPr="00D47CE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объекта </w:t>
      </w:r>
      <w:r w:rsidRPr="00D47CE8">
        <w:rPr>
          <w:rFonts w:ascii="Times New Roman" w:hAnsi="Times New Roman"/>
          <w:sz w:val="28"/>
          <w:szCs w:val="28"/>
          <w:lang w:val="ru-RU"/>
        </w:rPr>
        <w:t>и вывода сигналов на ПЦН</w:t>
      </w:r>
      <w:r>
        <w:rPr>
          <w:rFonts w:ascii="Times New Roman" w:hAnsi="Times New Roman"/>
          <w:sz w:val="28"/>
          <w:szCs w:val="28"/>
          <w:lang w:val="ru-RU"/>
        </w:rPr>
        <w:t xml:space="preserve"> «01».</w:t>
      </w:r>
    </w:p>
    <w:p w:rsidR="00611770" w:rsidRDefault="00611770" w:rsidP="007A0EA8">
      <w:pPr>
        <w:pStyle w:val="a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40725" w:rsidRDefault="006C7D67" w:rsidP="007A0EA8">
      <w:pPr>
        <w:pStyle w:val="a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7CE8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D34A79" w:rsidRPr="00D47CE8">
        <w:rPr>
          <w:rFonts w:ascii="Times New Roman" w:hAnsi="Times New Roman"/>
          <w:b/>
          <w:sz w:val="28"/>
          <w:szCs w:val="28"/>
          <w:lang w:val="ru-RU"/>
        </w:rPr>
        <w:t>О</w:t>
      </w:r>
      <w:r w:rsidR="009D114A" w:rsidRPr="00D47CE8">
        <w:rPr>
          <w:rFonts w:ascii="Times New Roman" w:hAnsi="Times New Roman"/>
          <w:b/>
          <w:sz w:val="28"/>
          <w:szCs w:val="28"/>
          <w:lang w:val="ru-RU"/>
        </w:rPr>
        <w:t>бщие положения</w:t>
      </w:r>
    </w:p>
    <w:p w:rsidR="002C4513" w:rsidRDefault="002C4513" w:rsidP="007A0EA8">
      <w:pPr>
        <w:pStyle w:val="a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274E" w:rsidRPr="00F4274E" w:rsidRDefault="00F4274E" w:rsidP="007A0EA8">
      <w:pPr>
        <w:pStyle w:val="a0"/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Регламент</w:t>
      </w:r>
      <w:r w:rsidRPr="00F4274E">
        <w:rPr>
          <w:rFonts w:ascii="Times New Roman" w:hAnsi="Times New Roman"/>
          <w:sz w:val="28"/>
          <w:szCs w:val="28"/>
          <w:lang w:val="ru-RU"/>
        </w:rPr>
        <w:t xml:space="preserve"> определяет последовательность подключения пожарной сигнализации через объектовую станцию Хозоргана к ППО.</w:t>
      </w:r>
    </w:p>
    <w:p w:rsidR="00F4274E" w:rsidRPr="00F4274E" w:rsidRDefault="00F4274E" w:rsidP="007A0EA8">
      <w:pPr>
        <w:pStyle w:val="a0"/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Регламент</w:t>
      </w:r>
      <w:r w:rsidRPr="00F4274E">
        <w:rPr>
          <w:rFonts w:ascii="Times New Roman" w:hAnsi="Times New Roman"/>
          <w:sz w:val="28"/>
          <w:szCs w:val="28"/>
          <w:lang w:val="ru-RU"/>
        </w:rPr>
        <w:t xml:space="preserve"> не рассматривает вопросы договорных отношений между предприятием-изготовителем ППО, обслуживающими организациями, специализированными организациями и Хозорганами.</w:t>
      </w:r>
    </w:p>
    <w:p w:rsidR="00F4274E" w:rsidRPr="00F4274E" w:rsidRDefault="00F4274E" w:rsidP="007A0EA8">
      <w:pPr>
        <w:pStyle w:val="a0"/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2.3. Регламент</w:t>
      </w:r>
      <w:r w:rsidRPr="00F4274E">
        <w:rPr>
          <w:rFonts w:ascii="Times New Roman" w:hAnsi="Times New Roman"/>
          <w:sz w:val="28"/>
          <w:szCs w:val="28"/>
          <w:lang w:val="ru-RU"/>
        </w:rPr>
        <w:t xml:space="preserve"> разработан с целью:</w:t>
      </w:r>
    </w:p>
    <w:p w:rsidR="00F4274E" w:rsidRPr="00F4274E" w:rsidRDefault="00F4274E" w:rsidP="007A0EA8">
      <w:pPr>
        <w:pStyle w:val="a0"/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274E">
        <w:rPr>
          <w:rFonts w:ascii="Times New Roman" w:hAnsi="Times New Roman"/>
          <w:sz w:val="28"/>
          <w:szCs w:val="28"/>
          <w:lang w:val="ru-RU"/>
        </w:rPr>
        <w:t>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274E">
        <w:rPr>
          <w:rFonts w:ascii="Times New Roman" w:hAnsi="Times New Roman"/>
          <w:sz w:val="28"/>
          <w:szCs w:val="28"/>
          <w:lang w:val="ru-RU"/>
        </w:rPr>
        <w:t>установления единого порядка подключения объектов защиты к ППО и отключению от него;</w:t>
      </w:r>
    </w:p>
    <w:p w:rsidR="00F4274E" w:rsidRPr="00F4274E" w:rsidRDefault="00F4274E" w:rsidP="007A0EA8">
      <w:pPr>
        <w:pStyle w:val="a0"/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274E">
        <w:rPr>
          <w:rFonts w:ascii="Times New Roman" w:hAnsi="Times New Roman"/>
          <w:sz w:val="28"/>
          <w:szCs w:val="28"/>
          <w:lang w:val="ru-RU"/>
        </w:rPr>
        <w:t>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274E">
        <w:rPr>
          <w:rFonts w:ascii="Times New Roman" w:hAnsi="Times New Roman"/>
          <w:sz w:val="28"/>
          <w:szCs w:val="28"/>
          <w:lang w:val="ru-RU"/>
        </w:rPr>
        <w:t>сокращения количества ложных вызовов подразделений пожарной охраны на пожары.</w:t>
      </w:r>
    </w:p>
    <w:p w:rsidR="008C7FE4" w:rsidRPr="00F4274E" w:rsidRDefault="00F4274E" w:rsidP="007A0EA8">
      <w:pPr>
        <w:pStyle w:val="a0"/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2.4. </w:t>
      </w:r>
      <w:r w:rsidRPr="00F4274E">
        <w:rPr>
          <w:rFonts w:ascii="Times New Roman" w:hAnsi="Times New Roman"/>
          <w:sz w:val="28"/>
          <w:szCs w:val="28"/>
          <w:lang w:val="ru-RU"/>
        </w:rPr>
        <w:t>Подключение пожарной сигнализации через объектовую станцию Хозоргана к ППО осуществляется безвозмездно.</w:t>
      </w:r>
    </w:p>
    <w:p w:rsidR="006C7D67" w:rsidRPr="00D47CE8" w:rsidRDefault="006C7D67" w:rsidP="007A0EA8">
      <w:pPr>
        <w:pStyle w:val="a0"/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274E" w:rsidRDefault="00611770" w:rsidP="007A0EA8">
      <w:pPr>
        <w:pStyle w:val="ad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A0EA8">
        <w:rPr>
          <w:rFonts w:ascii="Times New Roman" w:hAnsi="Times New Roman"/>
          <w:b/>
          <w:sz w:val="28"/>
          <w:szCs w:val="28"/>
        </w:rPr>
        <w:t xml:space="preserve">. </w:t>
      </w:r>
      <w:r w:rsidR="00A8671A" w:rsidRPr="007A0EA8">
        <w:rPr>
          <w:rFonts w:ascii="Times New Roman" w:hAnsi="Times New Roman"/>
          <w:b/>
          <w:sz w:val="28"/>
          <w:szCs w:val="28"/>
        </w:rPr>
        <w:t>П</w:t>
      </w:r>
      <w:r w:rsidR="009D114A" w:rsidRPr="007A0EA8">
        <w:rPr>
          <w:rFonts w:ascii="Times New Roman" w:hAnsi="Times New Roman"/>
          <w:b/>
          <w:sz w:val="28"/>
          <w:szCs w:val="28"/>
        </w:rPr>
        <w:t>одключение и отключение объектов защиты</w:t>
      </w:r>
    </w:p>
    <w:p w:rsidR="002C4513" w:rsidRPr="007A0EA8" w:rsidRDefault="002C4513" w:rsidP="007A0EA8">
      <w:pPr>
        <w:pStyle w:val="ad"/>
        <w:spacing w:after="0" w:line="240" w:lineRule="auto"/>
        <w:ind w:lef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4274E" w:rsidRDefault="00F4274E" w:rsidP="007A0EA8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Pr="00F4274E">
        <w:rPr>
          <w:rFonts w:ascii="Times New Roman" w:hAnsi="Times New Roman"/>
          <w:sz w:val="28"/>
          <w:szCs w:val="28"/>
        </w:rPr>
        <w:t xml:space="preserve">Подключение пожарной сигнализации через объектовую станцию Хозоргана к ППО осуществляется самостоятельно </w:t>
      </w:r>
      <w:r>
        <w:rPr>
          <w:rFonts w:ascii="Times New Roman" w:hAnsi="Times New Roman"/>
          <w:bCs/>
          <w:sz w:val="28"/>
          <w:szCs w:val="28"/>
          <w:lang w:bidi="ru-RU"/>
        </w:rPr>
        <w:t>С</w:t>
      </w:r>
      <w:r w:rsidRPr="00F4274E">
        <w:rPr>
          <w:rFonts w:ascii="Times New Roman" w:hAnsi="Times New Roman"/>
          <w:bCs/>
          <w:sz w:val="28"/>
          <w:szCs w:val="28"/>
          <w:lang w:bidi="ru-RU"/>
        </w:rPr>
        <w:t>пециализированной организацией</w:t>
      </w:r>
      <w:r w:rsidRPr="00F4274E">
        <w:rPr>
          <w:rFonts w:ascii="Times New Roman" w:hAnsi="Times New Roman"/>
          <w:sz w:val="28"/>
          <w:szCs w:val="28"/>
        </w:rPr>
        <w:t xml:space="preserve"> путем программирования объектовых станций и внесения данных на ППО, либо иными способами, не запрещенными действующим законодательством.</w:t>
      </w:r>
    </w:p>
    <w:p w:rsidR="00F4274E" w:rsidRPr="00F4274E" w:rsidRDefault="00F4274E" w:rsidP="007A0EA8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3.2. </w:t>
      </w:r>
      <w:r w:rsidRPr="00F4274E">
        <w:rPr>
          <w:rFonts w:ascii="Times New Roman" w:hAnsi="Times New Roman"/>
          <w:sz w:val="28"/>
          <w:szCs w:val="28"/>
          <w:lang w:bidi="ru-RU"/>
        </w:rPr>
        <w:t xml:space="preserve">Программирование объектовых станций, работающих по каналу сотовой связи стандарта </w:t>
      </w:r>
      <w:r w:rsidRPr="00F4274E">
        <w:rPr>
          <w:rFonts w:ascii="Times New Roman" w:hAnsi="Times New Roman"/>
          <w:sz w:val="28"/>
          <w:szCs w:val="28"/>
          <w:lang w:bidi="en-US"/>
        </w:rPr>
        <w:t>GSM</w:t>
      </w:r>
      <w:r w:rsidRPr="00F4274E">
        <w:rPr>
          <w:rFonts w:ascii="Times New Roman" w:hAnsi="Times New Roman"/>
          <w:sz w:val="28"/>
          <w:szCs w:val="28"/>
        </w:rPr>
        <w:t xml:space="preserve">, </w:t>
      </w:r>
      <w:r w:rsidRPr="00F4274E">
        <w:rPr>
          <w:rFonts w:ascii="Times New Roman" w:hAnsi="Times New Roman"/>
          <w:sz w:val="28"/>
          <w:szCs w:val="28"/>
          <w:lang w:bidi="ru-RU"/>
        </w:rPr>
        <w:t xml:space="preserve">осуществляется при наличии в объектовой станции активированной </w:t>
      </w:r>
      <w:r w:rsidRPr="00F4274E">
        <w:rPr>
          <w:rFonts w:ascii="Times New Roman" w:hAnsi="Times New Roman"/>
          <w:sz w:val="28"/>
          <w:szCs w:val="28"/>
          <w:lang w:bidi="en-US"/>
        </w:rPr>
        <w:t>SIM</w:t>
      </w:r>
      <w:r w:rsidRPr="00F4274E">
        <w:rPr>
          <w:rFonts w:ascii="Times New Roman" w:hAnsi="Times New Roman"/>
          <w:sz w:val="28"/>
          <w:szCs w:val="28"/>
          <w:lang w:bidi="ru-RU"/>
        </w:rPr>
        <w:t xml:space="preserve">-карты стандарта </w:t>
      </w:r>
      <w:r w:rsidRPr="00F4274E">
        <w:rPr>
          <w:rFonts w:ascii="Times New Roman" w:hAnsi="Times New Roman"/>
          <w:sz w:val="28"/>
          <w:szCs w:val="28"/>
          <w:lang w:bidi="en-US"/>
        </w:rPr>
        <w:t>GSM</w:t>
      </w:r>
      <w:r w:rsidRPr="00F4274E">
        <w:rPr>
          <w:rFonts w:ascii="Times New Roman" w:hAnsi="Times New Roman"/>
          <w:sz w:val="28"/>
          <w:szCs w:val="28"/>
        </w:rPr>
        <w:t xml:space="preserve">, </w:t>
      </w:r>
      <w:r w:rsidRPr="00F4274E">
        <w:rPr>
          <w:rFonts w:ascii="Times New Roman" w:hAnsi="Times New Roman"/>
          <w:sz w:val="28"/>
          <w:szCs w:val="28"/>
          <w:lang w:bidi="ru-RU"/>
        </w:rPr>
        <w:t>с положительным денежным балансом и с подключенными протоколами передачи информации, указанными в руководстве по эксплуа</w:t>
      </w:r>
      <w:r w:rsidR="00E54EBD">
        <w:rPr>
          <w:rFonts w:ascii="Times New Roman" w:hAnsi="Times New Roman"/>
          <w:sz w:val="28"/>
          <w:szCs w:val="28"/>
          <w:lang w:bidi="ru-RU"/>
        </w:rPr>
        <w:t>тации данных объектовых станций.</w:t>
      </w:r>
    </w:p>
    <w:p w:rsidR="00F4274E" w:rsidRPr="00F4274E" w:rsidRDefault="00F4274E" w:rsidP="007A0EA8">
      <w:pPr>
        <w:pStyle w:val="ad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3.3. </w:t>
      </w:r>
      <w:r w:rsidRPr="00F4274E">
        <w:rPr>
          <w:rFonts w:ascii="Times New Roman" w:hAnsi="Times New Roman"/>
          <w:sz w:val="28"/>
          <w:szCs w:val="28"/>
          <w:lang w:bidi="ru-RU"/>
        </w:rPr>
        <w:t>Подключение пожарной сигнализации через объектовую станцию к ППО включает в себя следующие этапы:</w:t>
      </w:r>
    </w:p>
    <w:p w:rsidR="00F4274E" w:rsidRDefault="00F575D9" w:rsidP="007A0EA8">
      <w:pPr>
        <w:pStyle w:val="ad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3.3.1.</w:t>
      </w:r>
      <w:r w:rsidR="00F4274E">
        <w:rPr>
          <w:rFonts w:ascii="Times New Roman" w:hAnsi="Times New Roman"/>
          <w:sz w:val="28"/>
          <w:szCs w:val="28"/>
        </w:rPr>
        <w:t xml:space="preserve"> 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 xml:space="preserve">Подача Хозорганом в </w:t>
      </w:r>
      <w:r w:rsidR="001463A8">
        <w:rPr>
          <w:rFonts w:ascii="Times New Roman" w:hAnsi="Times New Roman"/>
          <w:sz w:val="28"/>
          <w:szCs w:val="28"/>
          <w:lang w:bidi="ru-RU"/>
        </w:rPr>
        <w:t xml:space="preserve">пожарно-спасательный отряд федеральной противопожарной службы государственной противопожарной службы Главного управления МЧС России по Оренбургской области (далее – </w:t>
      </w:r>
      <w:r w:rsidR="00E54EBD">
        <w:rPr>
          <w:rFonts w:ascii="Times New Roman" w:hAnsi="Times New Roman"/>
          <w:sz w:val="28"/>
          <w:szCs w:val="28"/>
          <w:lang w:bidi="ru-RU"/>
        </w:rPr>
        <w:t>ПСО ФПС ГПС Главного управления МЧС России по Оренбургской области</w:t>
      </w:r>
      <w:r w:rsidR="001463A8">
        <w:rPr>
          <w:rFonts w:ascii="Times New Roman" w:hAnsi="Times New Roman"/>
          <w:sz w:val="28"/>
          <w:szCs w:val="28"/>
          <w:lang w:bidi="ru-RU"/>
        </w:rPr>
        <w:t>)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 xml:space="preserve"> (приложение №</w:t>
      </w:r>
      <w:r w:rsidR="000A1B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>1) заявки (приложение №</w:t>
      </w:r>
      <w:r w:rsidR="000A1B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 xml:space="preserve">2) на подключение через объектовую станцию пожарной 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lastRenderedPageBreak/>
        <w:t>сигнализации, смонтированн</w:t>
      </w:r>
      <w:r w:rsidR="004F753D">
        <w:rPr>
          <w:rFonts w:ascii="Times New Roman" w:hAnsi="Times New Roman"/>
          <w:sz w:val="28"/>
          <w:szCs w:val="28"/>
          <w:lang w:bidi="ru-RU"/>
        </w:rPr>
        <w:t>ой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 xml:space="preserve"> на объекте защиты, к ППО.</w:t>
      </w:r>
      <w:r w:rsidR="00FC14BE">
        <w:rPr>
          <w:rFonts w:ascii="Times New Roman" w:hAnsi="Times New Roman"/>
          <w:sz w:val="28"/>
          <w:szCs w:val="28"/>
          <w:lang w:bidi="ru-RU"/>
        </w:rPr>
        <w:t xml:space="preserve"> Заявка </w:t>
      </w:r>
      <w:r w:rsidR="00FC14BE" w:rsidRPr="00FC14BE">
        <w:rPr>
          <w:rFonts w:ascii="Times New Roman" w:hAnsi="Times New Roman"/>
          <w:sz w:val="28"/>
          <w:szCs w:val="28"/>
          <w:lang w:bidi="ru-RU"/>
        </w:rPr>
        <w:t xml:space="preserve">должна соответствовать требованиям, предъявляемым к обращениям согласно Федерального закона </w:t>
      </w:r>
      <w:r w:rsidR="009A2E85" w:rsidRPr="00FC14BE">
        <w:rPr>
          <w:rFonts w:ascii="Times New Roman" w:hAnsi="Times New Roman"/>
          <w:sz w:val="28"/>
          <w:szCs w:val="28"/>
          <w:lang w:bidi="ru-RU"/>
        </w:rPr>
        <w:t xml:space="preserve">от 02.05.2006 N 59-ФЗ </w:t>
      </w:r>
      <w:r w:rsidR="00FC14BE" w:rsidRPr="00FC14BE">
        <w:rPr>
          <w:rFonts w:ascii="Times New Roman" w:hAnsi="Times New Roman"/>
          <w:sz w:val="28"/>
          <w:szCs w:val="28"/>
          <w:lang w:bidi="ru-RU"/>
        </w:rPr>
        <w:t>«О порядке рассмотрения обращений граждан Российской Федерации»»</w:t>
      </w:r>
      <w:r w:rsidR="00FC14BE">
        <w:rPr>
          <w:rFonts w:ascii="Times New Roman" w:hAnsi="Times New Roman"/>
          <w:sz w:val="28"/>
          <w:szCs w:val="28"/>
          <w:lang w:bidi="ru-RU"/>
        </w:rPr>
        <w:t>.</w:t>
      </w:r>
    </w:p>
    <w:p w:rsidR="00232468" w:rsidRDefault="00F575D9" w:rsidP="00232468">
      <w:pPr>
        <w:pStyle w:val="ad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3.3.2.</w:t>
      </w:r>
      <w:r w:rsidR="00F4274E">
        <w:rPr>
          <w:rFonts w:ascii="Times New Roman" w:hAnsi="Times New Roman"/>
          <w:sz w:val="28"/>
          <w:szCs w:val="28"/>
        </w:rPr>
        <w:t xml:space="preserve"> </w:t>
      </w:r>
      <w:r w:rsidR="00E54EBD">
        <w:rPr>
          <w:rFonts w:ascii="Times New Roman" w:hAnsi="Times New Roman"/>
          <w:sz w:val="28"/>
          <w:szCs w:val="28"/>
          <w:lang w:bidi="ru-RU"/>
        </w:rPr>
        <w:t>ПСО ФПС ГПС Главного управления МЧС России по Оренбургской области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A21B7">
        <w:rPr>
          <w:rFonts w:ascii="Times New Roman" w:hAnsi="Times New Roman"/>
          <w:sz w:val="28"/>
          <w:szCs w:val="28"/>
          <w:lang w:bidi="ru-RU"/>
        </w:rPr>
        <w:t xml:space="preserve">совместно со Специализированной организацией 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 xml:space="preserve">в течение </w:t>
      </w:r>
      <w:r w:rsidR="00232468">
        <w:rPr>
          <w:rFonts w:ascii="Times New Roman" w:hAnsi="Times New Roman"/>
          <w:sz w:val="28"/>
          <w:szCs w:val="28"/>
          <w:lang w:bidi="ru-RU"/>
        </w:rPr>
        <w:t>5</w:t>
      </w:r>
      <w:r w:rsidR="00406941">
        <w:rPr>
          <w:rFonts w:ascii="Times New Roman" w:hAnsi="Times New Roman"/>
          <w:sz w:val="28"/>
          <w:szCs w:val="28"/>
          <w:lang w:bidi="ru-RU"/>
        </w:rPr>
        <w:t>-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>ти (</w:t>
      </w:r>
      <w:r w:rsidR="00232468">
        <w:rPr>
          <w:rFonts w:ascii="Times New Roman" w:hAnsi="Times New Roman"/>
          <w:sz w:val="28"/>
          <w:szCs w:val="28"/>
          <w:lang w:bidi="ru-RU"/>
        </w:rPr>
        <w:t>пяти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>) рабочих дней</w:t>
      </w:r>
      <w:r w:rsidR="00AA21B7" w:rsidRPr="00AA21B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C14BE">
        <w:rPr>
          <w:rFonts w:ascii="Times New Roman" w:hAnsi="Times New Roman"/>
          <w:sz w:val="28"/>
          <w:szCs w:val="28"/>
          <w:lang w:bidi="ru-RU"/>
        </w:rPr>
        <w:t xml:space="preserve">с момента регистрации заявки на подключение в канцелярии </w:t>
      </w:r>
      <w:r w:rsidR="00E54EBD">
        <w:rPr>
          <w:rFonts w:ascii="Times New Roman" w:hAnsi="Times New Roman"/>
          <w:sz w:val="28"/>
          <w:szCs w:val="28"/>
          <w:lang w:bidi="ru-RU"/>
        </w:rPr>
        <w:t>ПСО ФПС ГПС Главного управления МЧС России по Оренбургской области</w:t>
      </w:r>
      <w:r w:rsidR="00FC14BE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AA21B7" w:rsidRPr="00F4274E">
        <w:rPr>
          <w:rFonts w:ascii="Times New Roman" w:hAnsi="Times New Roman"/>
          <w:sz w:val="28"/>
          <w:szCs w:val="28"/>
          <w:lang w:bidi="ru-RU"/>
        </w:rPr>
        <w:t>рассматривает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 xml:space="preserve"> заявку на подключение пожарной сигнализации через объектовую станцию к ППО. При невозможности подключения пожарной сигнализации через объектовую станцию к ППО, </w:t>
      </w:r>
      <w:r w:rsidR="00E54EBD">
        <w:rPr>
          <w:rFonts w:ascii="Times New Roman" w:hAnsi="Times New Roman"/>
          <w:sz w:val="28"/>
          <w:szCs w:val="28"/>
          <w:lang w:bidi="ru-RU"/>
        </w:rPr>
        <w:t>ПСО ФПС ГПС Главного управления МЧС России по Оренбургской области</w:t>
      </w:r>
      <w:r w:rsidR="00FC14B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>указывает конкретные причины невозможности такого подключения и рекомендации по техническому дооснащению объекта защиты Хозоргана.</w:t>
      </w:r>
    </w:p>
    <w:p w:rsidR="00232468" w:rsidRPr="00F4274E" w:rsidRDefault="00E91E10" w:rsidP="00232468">
      <w:pPr>
        <w:pStyle w:val="ad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3.3.3.</w:t>
      </w:r>
      <w:r w:rsidR="00FC14B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32468">
        <w:rPr>
          <w:rFonts w:ascii="Times New Roman" w:hAnsi="Times New Roman"/>
          <w:sz w:val="28"/>
          <w:szCs w:val="28"/>
          <w:lang w:bidi="ru-RU"/>
        </w:rPr>
        <w:t xml:space="preserve">Передача Хозорганом, объектовой станции </w:t>
      </w:r>
      <w:r w:rsidR="000A1B7C">
        <w:rPr>
          <w:rFonts w:ascii="Times New Roman" w:hAnsi="Times New Roman"/>
          <w:sz w:val="28"/>
          <w:szCs w:val="28"/>
          <w:lang w:bidi="ru-RU"/>
        </w:rPr>
        <w:t>С</w:t>
      </w:r>
      <w:r w:rsidR="00232468">
        <w:rPr>
          <w:rFonts w:ascii="Times New Roman" w:hAnsi="Times New Roman"/>
          <w:sz w:val="28"/>
          <w:szCs w:val="28"/>
          <w:lang w:bidi="ru-RU"/>
        </w:rPr>
        <w:t>пециализированной организации для проведения программирования по акту приема-передачи оборудования (приложение №</w:t>
      </w:r>
      <w:r w:rsidR="000A1B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32468">
        <w:rPr>
          <w:rFonts w:ascii="Times New Roman" w:hAnsi="Times New Roman"/>
          <w:sz w:val="28"/>
          <w:szCs w:val="28"/>
          <w:lang w:bidi="ru-RU"/>
        </w:rPr>
        <w:t>3)</w:t>
      </w:r>
      <w:r w:rsidR="00641FFD">
        <w:rPr>
          <w:rFonts w:ascii="Times New Roman" w:hAnsi="Times New Roman"/>
          <w:sz w:val="28"/>
          <w:szCs w:val="28"/>
          <w:lang w:bidi="ru-RU"/>
        </w:rPr>
        <w:t>.</w:t>
      </w:r>
    </w:p>
    <w:p w:rsidR="00F4274E" w:rsidRDefault="00F4274E" w:rsidP="007A0EA8">
      <w:pPr>
        <w:pStyle w:val="ad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F4274E">
        <w:rPr>
          <w:rFonts w:ascii="Times New Roman" w:hAnsi="Times New Roman"/>
          <w:sz w:val="28"/>
          <w:szCs w:val="28"/>
          <w:lang w:bidi="ru-RU"/>
        </w:rPr>
        <w:t xml:space="preserve">Осуществление мероприятий по </w:t>
      </w:r>
      <w:r w:rsidR="00232468">
        <w:rPr>
          <w:rFonts w:ascii="Times New Roman" w:hAnsi="Times New Roman"/>
          <w:sz w:val="28"/>
          <w:szCs w:val="28"/>
          <w:lang w:bidi="ru-RU"/>
        </w:rPr>
        <w:t>программированию</w:t>
      </w:r>
      <w:r w:rsidRPr="00F4274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32468">
        <w:rPr>
          <w:rFonts w:ascii="Times New Roman" w:hAnsi="Times New Roman"/>
          <w:sz w:val="28"/>
          <w:szCs w:val="28"/>
          <w:lang w:bidi="ru-RU"/>
        </w:rPr>
        <w:t>объектовой</w:t>
      </w:r>
      <w:r w:rsidRPr="00F4274E">
        <w:rPr>
          <w:rFonts w:ascii="Times New Roman" w:hAnsi="Times New Roman"/>
          <w:sz w:val="28"/>
          <w:szCs w:val="28"/>
          <w:lang w:bidi="ru-RU"/>
        </w:rPr>
        <w:t xml:space="preserve"> станци</w:t>
      </w:r>
      <w:r w:rsidR="00232468">
        <w:rPr>
          <w:rFonts w:ascii="Times New Roman" w:hAnsi="Times New Roman"/>
          <w:sz w:val="28"/>
          <w:szCs w:val="28"/>
          <w:lang w:bidi="ru-RU"/>
        </w:rPr>
        <w:t>и</w:t>
      </w:r>
      <w:r w:rsidR="000A1BA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F4274E">
        <w:rPr>
          <w:rFonts w:ascii="Times New Roman" w:hAnsi="Times New Roman"/>
          <w:sz w:val="28"/>
          <w:szCs w:val="28"/>
          <w:lang w:bidi="ru-RU"/>
        </w:rPr>
        <w:t>и вн</w:t>
      </w:r>
      <w:r w:rsidR="004B6DF2">
        <w:rPr>
          <w:rFonts w:ascii="Times New Roman" w:hAnsi="Times New Roman"/>
          <w:sz w:val="28"/>
          <w:szCs w:val="28"/>
          <w:lang w:bidi="ru-RU"/>
        </w:rPr>
        <w:t>е</w:t>
      </w:r>
      <w:r w:rsidRPr="00F4274E">
        <w:rPr>
          <w:rFonts w:ascii="Times New Roman" w:hAnsi="Times New Roman"/>
          <w:sz w:val="28"/>
          <w:szCs w:val="28"/>
          <w:lang w:bidi="ru-RU"/>
        </w:rPr>
        <w:t>с</w:t>
      </w:r>
      <w:r w:rsidR="004B6DF2">
        <w:rPr>
          <w:rFonts w:ascii="Times New Roman" w:hAnsi="Times New Roman"/>
          <w:sz w:val="28"/>
          <w:szCs w:val="28"/>
          <w:lang w:bidi="ru-RU"/>
        </w:rPr>
        <w:t>ения</w:t>
      </w:r>
      <w:r w:rsidRPr="00F4274E">
        <w:rPr>
          <w:rFonts w:ascii="Times New Roman" w:hAnsi="Times New Roman"/>
          <w:sz w:val="28"/>
          <w:szCs w:val="28"/>
          <w:lang w:bidi="ru-RU"/>
        </w:rPr>
        <w:t xml:space="preserve"> данны</w:t>
      </w:r>
      <w:r w:rsidR="004B6DF2">
        <w:rPr>
          <w:rFonts w:ascii="Times New Roman" w:hAnsi="Times New Roman"/>
          <w:sz w:val="28"/>
          <w:szCs w:val="28"/>
          <w:lang w:bidi="ru-RU"/>
        </w:rPr>
        <w:t>х,</w:t>
      </w:r>
      <w:r w:rsidRPr="00F4274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B6DF2">
        <w:rPr>
          <w:rFonts w:ascii="Times New Roman" w:hAnsi="Times New Roman"/>
          <w:sz w:val="28"/>
          <w:szCs w:val="28"/>
          <w:lang w:bidi="ru-RU"/>
        </w:rPr>
        <w:t xml:space="preserve">согласно заявке Хозоргана, </w:t>
      </w:r>
      <w:r w:rsidRPr="00F4274E">
        <w:rPr>
          <w:rFonts w:ascii="Times New Roman" w:hAnsi="Times New Roman"/>
          <w:sz w:val="28"/>
          <w:szCs w:val="28"/>
          <w:lang w:bidi="ru-RU"/>
        </w:rPr>
        <w:t xml:space="preserve">на ППО </w:t>
      </w:r>
      <w:r w:rsidR="004E6A8D">
        <w:rPr>
          <w:rFonts w:ascii="Times New Roman" w:hAnsi="Times New Roman"/>
          <w:sz w:val="28"/>
          <w:szCs w:val="28"/>
          <w:lang w:bidi="ru-RU"/>
        </w:rPr>
        <w:t>пожарно-спасательного подразделения</w:t>
      </w:r>
      <w:r w:rsidRPr="00F4274E">
        <w:rPr>
          <w:rFonts w:ascii="Times New Roman" w:hAnsi="Times New Roman"/>
          <w:sz w:val="28"/>
          <w:szCs w:val="28"/>
          <w:lang w:bidi="ru-RU"/>
        </w:rPr>
        <w:t xml:space="preserve"> ФПС</w:t>
      </w:r>
      <w:r w:rsidR="004B6DF2" w:rsidRPr="004B6DF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B6DF2">
        <w:rPr>
          <w:rFonts w:ascii="Times New Roman" w:hAnsi="Times New Roman"/>
          <w:sz w:val="28"/>
          <w:szCs w:val="28"/>
          <w:lang w:bidi="ru-RU"/>
        </w:rPr>
        <w:t>(в течении 3-х (трех) рабочих дней).</w:t>
      </w:r>
    </w:p>
    <w:p w:rsidR="00232468" w:rsidRPr="00F4274E" w:rsidRDefault="00E91E10" w:rsidP="007A0EA8">
      <w:pPr>
        <w:pStyle w:val="ad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3.4.1. </w:t>
      </w:r>
      <w:r w:rsidR="00232468">
        <w:rPr>
          <w:rFonts w:ascii="Times New Roman" w:hAnsi="Times New Roman"/>
          <w:sz w:val="28"/>
          <w:szCs w:val="28"/>
          <w:lang w:bidi="ru-RU"/>
        </w:rPr>
        <w:t xml:space="preserve">Передача </w:t>
      </w:r>
      <w:r w:rsidR="000A1B7C">
        <w:rPr>
          <w:rFonts w:ascii="Times New Roman" w:hAnsi="Times New Roman"/>
          <w:sz w:val="28"/>
          <w:szCs w:val="28"/>
          <w:lang w:bidi="ru-RU"/>
        </w:rPr>
        <w:t>С</w:t>
      </w:r>
      <w:r w:rsidR="00232468">
        <w:rPr>
          <w:rFonts w:ascii="Times New Roman" w:hAnsi="Times New Roman"/>
          <w:sz w:val="28"/>
          <w:szCs w:val="28"/>
          <w:lang w:bidi="ru-RU"/>
        </w:rPr>
        <w:t xml:space="preserve">пециализированной организацией запрограммированной объектовой станции Хозоргану для установки на объекте защиты по акту приема-передачи </w:t>
      </w:r>
      <w:r w:rsidR="004B6DF2">
        <w:rPr>
          <w:rFonts w:ascii="Times New Roman" w:hAnsi="Times New Roman"/>
          <w:sz w:val="28"/>
          <w:szCs w:val="28"/>
          <w:lang w:bidi="ru-RU"/>
        </w:rPr>
        <w:t>оборудования (приложение №</w:t>
      </w:r>
      <w:r w:rsidR="000A1B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B6DF2">
        <w:rPr>
          <w:rFonts w:ascii="Times New Roman" w:hAnsi="Times New Roman"/>
          <w:sz w:val="28"/>
          <w:szCs w:val="28"/>
          <w:lang w:bidi="ru-RU"/>
        </w:rPr>
        <w:t>3)</w:t>
      </w:r>
      <w:r w:rsidR="00641FFD">
        <w:rPr>
          <w:rFonts w:ascii="Times New Roman" w:hAnsi="Times New Roman"/>
          <w:sz w:val="28"/>
          <w:szCs w:val="28"/>
          <w:lang w:bidi="ru-RU"/>
        </w:rPr>
        <w:t>.</w:t>
      </w:r>
    </w:p>
    <w:p w:rsidR="00F4274E" w:rsidRPr="00F4274E" w:rsidRDefault="00F575D9" w:rsidP="007A0EA8">
      <w:pPr>
        <w:pStyle w:val="ad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3.4.2. 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>Хозорган устанавливает объектовую станцию на объекте защиты в соответствии с руководством по эксплуатации объектовой станции;</w:t>
      </w:r>
    </w:p>
    <w:p w:rsidR="00F4274E" w:rsidRPr="00F4274E" w:rsidRDefault="00F575D9" w:rsidP="007A0EA8">
      <w:pPr>
        <w:pStyle w:val="ad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3.4.3. В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 xml:space="preserve"> течение 10-ти (десяти) рабочих дней с момента подключения проводится тестирование передачи сигналов от пожарной сигнализации через объектовую станцию Хозоргана по выбранному каналу связи в </w:t>
      </w:r>
      <w:r w:rsidR="004E6A8D">
        <w:rPr>
          <w:rFonts w:ascii="Times New Roman" w:hAnsi="Times New Roman"/>
          <w:sz w:val="28"/>
          <w:szCs w:val="28"/>
          <w:lang w:bidi="ru-RU"/>
        </w:rPr>
        <w:t xml:space="preserve">пожарно-спасательное 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>подразделение ФПС</w:t>
      </w:r>
      <w:r w:rsidR="00641FFD">
        <w:rPr>
          <w:rFonts w:ascii="Times New Roman" w:hAnsi="Times New Roman"/>
          <w:sz w:val="28"/>
          <w:szCs w:val="28"/>
          <w:lang w:bidi="ru-RU"/>
        </w:rPr>
        <w:t>.</w:t>
      </w:r>
    </w:p>
    <w:p w:rsidR="00F4274E" w:rsidRPr="00F4274E" w:rsidRDefault="00F575D9" w:rsidP="007A0EA8">
      <w:pPr>
        <w:pStyle w:val="ad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3.4.4. 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>После завершения подключения и п</w:t>
      </w:r>
      <w:r w:rsidR="00641FFD">
        <w:rPr>
          <w:rFonts w:ascii="Times New Roman" w:hAnsi="Times New Roman"/>
          <w:sz w:val="28"/>
          <w:szCs w:val="28"/>
          <w:lang w:bidi="ru-RU"/>
        </w:rPr>
        <w:t>роведения тестирования Хозорган,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54EBD">
        <w:rPr>
          <w:rFonts w:ascii="Times New Roman" w:hAnsi="Times New Roman"/>
          <w:sz w:val="28"/>
          <w:szCs w:val="28"/>
          <w:lang w:bidi="ru-RU"/>
        </w:rPr>
        <w:t>ПСО ФПС ГПС Главного управления МЧС России по Оренбургской области</w:t>
      </w:r>
      <w:r w:rsidR="004E6A8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41FFD">
        <w:rPr>
          <w:rFonts w:ascii="Times New Roman" w:hAnsi="Times New Roman"/>
          <w:sz w:val="28"/>
          <w:szCs w:val="28"/>
          <w:lang w:bidi="ru-RU"/>
        </w:rPr>
        <w:t>и Специализированная организация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>, подписывают акт работоспособности объектовой станции (приложение №</w:t>
      </w:r>
      <w:r w:rsidR="000A1B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32468">
        <w:rPr>
          <w:rFonts w:ascii="Times New Roman" w:hAnsi="Times New Roman"/>
          <w:sz w:val="28"/>
          <w:szCs w:val="28"/>
          <w:lang w:bidi="ru-RU"/>
        </w:rPr>
        <w:t>4</w:t>
      </w:r>
      <w:r w:rsidR="00F4274E" w:rsidRPr="00F4274E">
        <w:rPr>
          <w:rFonts w:ascii="Times New Roman" w:hAnsi="Times New Roman"/>
          <w:sz w:val="28"/>
          <w:szCs w:val="28"/>
          <w:lang w:bidi="ru-RU"/>
        </w:rPr>
        <w:t>), акт подтверждает прохождение сигнала на момент тестирования подключения. Дальнейшая ответственность за работоспособность объектовых станций возлагается на Хозорган.</w:t>
      </w:r>
    </w:p>
    <w:p w:rsidR="00F4274E" w:rsidRDefault="00F575D9" w:rsidP="007A0EA8">
      <w:pPr>
        <w:pStyle w:val="ad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3.5. </w:t>
      </w:r>
      <w:r w:rsidR="00DB3F68">
        <w:rPr>
          <w:rFonts w:ascii="Times New Roman" w:hAnsi="Times New Roman"/>
          <w:sz w:val="28"/>
          <w:szCs w:val="28"/>
        </w:rPr>
        <w:t xml:space="preserve">На основании акта </w:t>
      </w:r>
      <w:r w:rsidR="007A0EA8" w:rsidRPr="00F4274E">
        <w:rPr>
          <w:rFonts w:ascii="Times New Roman" w:hAnsi="Times New Roman"/>
          <w:sz w:val="28"/>
          <w:szCs w:val="28"/>
          <w:lang w:bidi="ru-RU"/>
        </w:rPr>
        <w:t>работоспособности объектовой станции</w:t>
      </w:r>
      <w:r w:rsidR="00DB3F68">
        <w:rPr>
          <w:rFonts w:ascii="Times New Roman" w:hAnsi="Times New Roman"/>
          <w:sz w:val="28"/>
          <w:szCs w:val="28"/>
        </w:rPr>
        <w:t xml:space="preserve">, начальником пожарно-спасательного подразделения, объект защиты </w:t>
      </w:r>
      <w:r w:rsidR="009A2E85">
        <w:rPr>
          <w:rFonts w:ascii="Times New Roman" w:hAnsi="Times New Roman"/>
          <w:sz w:val="28"/>
          <w:szCs w:val="28"/>
        </w:rPr>
        <w:t>вносится</w:t>
      </w:r>
      <w:r w:rsidR="00DB3F68">
        <w:rPr>
          <w:rFonts w:ascii="Times New Roman" w:hAnsi="Times New Roman"/>
          <w:sz w:val="28"/>
          <w:szCs w:val="28"/>
        </w:rPr>
        <w:t xml:space="preserve"> в журнал учета объектов защиты подключенных к оборудованию ПАК «Стрелец-Мониторинг» </w:t>
      </w:r>
      <w:r w:rsidR="00DB3F68" w:rsidRPr="007F36C3">
        <w:rPr>
          <w:rFonts w:ascii="Times New Roman" w:hAnsi="Times New Roman"/>
          <w:sz w:val="28"/>
          <w:szCs w:val="28"/>
        </w:rPr>
        <w:t>(</w:t>
      </w:r>
      <w:r w:rsidR="007A0EA8">
        <w:rPr>
          <w:rFonts w:ascii="Times New Roman" w:hAnsi="Times New Roman"/>
          <w:sz w:val="28"/>
          <w:szCs w:val="28"/>
        </w:rPr>
        <w:t>п</w:t>
      </w:r>
      <w:r w:rsidR="00DB3F68" w:rsidRPr="007F36C3">
        <w:rPr>
          <w:rFonts w:ascii="Times New Roman" w:hAnsi="Times New Roman"/>
          <w:sz w:val="28"/>
          <w:szCs w:val="28"/>
        </w:rPr>
        <w:t>риложение</w:t>
      </w:r>
      <w:r w:rsidR="00DB3F68">
        <w:rPr>
          <w:rFonts w:ascii="Times New Roman" w:hAnsi="Times New Roman"/>
          <w:sz w:val="28"/>
          <w:szCs w:val="28"/>
        </w:rPr>
        <w:t xml:space="preserve"> № </w:t>
      </w:r>
      <w:r w:rsidR="000A1B7C">
        <w:rPr>
          <w:rFonts w:ascii="Times New Roman" w:hAnsi="Times New Roman"/>
          <w:sz w:val="28"/>
          <w:szCs w:val="28"/>
        </w:rPr>
        <w:t>5</w:t>
      </w:r>
      <w:r w:rsidR="00DB3F68" w:rsidRPr="007F36C3">
        <w:rPr>
          <w:rFonts w:ascii="Times New Roman" w:hAnsi="Times New Roman"/>
          <w:sz w:val="28"/>
          <w:szCs w:val="28"/>
        </w:rPr>
        <w:t>)</w:t>
      </w:r>
      <w:r w:rsidR="002C4513">
        <w:rPr>
          <w:rFonts w:ascii="Times New Roman" w:hAnsi="Times New Roman"/>
          <w:sz w:val="28"/>
          <w:szCs w:val="28"/>
        </w:rPr>
        <w:t>.</w:t>
      </w:r>
    </w:p>
    <w:p w:rsidR="002C4513" w:rsidRPr="002C4513" w:rsidRDefault="002C4513" w:rsidP="002C4513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2C4513">
        <w:rPr>
          <w:rFonts w:ascii="Times New Roman" w:hAnsi="Times New Roman"/>
          <w:sz w:val="28"/>
          <w:szCs w:val="28"/>
          <w:lang w:bidi="ru-RU"/>
        </w:rPr>
        <w:t>3.6. Отключение ПОО от базы данных ПЦН.</w:t>
      </w:r>
    </w:p>
    <w:p w:rsidR="002C4513" w:rsidRPr="002C4513" w:rsidRDefault="002C4513" w:rsidP="002C4513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2C4513">
        <w:rPr>
          <w:rFonts w:ascii="Times New Roman" w:hAnsi="Times New Roman"/>
          <w:sz w:val="28"/>
          <w:szCs w:val="28"/>
          <w:lang w:bidi="ru-RU"/>
        </w:rPr>
        <w:t xml:space="preserve">3.6.1. Хозорган подаёт за 10 (десять) рабочих дней в подразделение ФПС обоснованную заявку об отключении ПОО от базы данных ПЦН. </w:t>
      </w:r>
    </w:p>
    <w:p w:rsidR="002C4513" w:rsidRPr="002C4513" w:rsidRDefault="002C4513" w:rsidP="002C4513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2C4513">
        <w:rPr>
          <w:rFonts w:ascii="Times New Roman" w:hAnsi="Times New Roman"/>
          <w:sz w:val="28"/>
          <w:szCs w:val="28"/>
          <w:lang w:bidi="ru-RU"/>
        </w:rPr>
        <w:lastRenderedPageBreak/>
        <w:t xml:space="preserve">3.6.2. Специализированная организация, Хозорган и представитель </w:t>
      </w:r>
      <w:r w:rsidR="004F753D">
        <w:rPr>
          <w:rFonts w:ascii="Times New Roman" w:hAnsi="Times New Roman"/>
          <w:sz w:val="28"/>
          <w:szCs w:val="28"/>
          <w:lang w:bidi="ru-RU"/>
        </w:rPr>
        <w:t>ПСО ФПС ГПС Главного управления МЧС России по Оренбургской области</w:t>
      </w:r>
      <w:r w:rsidRPr="002C4513">
        <w:rPr>
          <w:rFonts w:ascii="Times New Roman" w:hAnsi="Times New Roman"/>
          <w:sz w:val="28"/>
          <w:szCs w:val="28"/>
          <w:lang w:bidi="ru-RU"/>
        </w:rPr>
        <w:t xml:space="preserve"> подписывают акт об отключении объекта защиты от ППО (приложение № 9).</w:t>
      </w:r>
    </w:p>
    <w:p w:rsidR="00E54EBD" w:rsidRPr="00694BCF" w:rsidRDefault="002C4513" w:rsidP="00694BCF">
      <w:pPr>
        <w:pStyle w:val="ad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2C4513">
        <w:rPr>
          <w:rFonts w:ascii="Times New Roman" w:hAnsi="Times New Roman"/>
          <w:sz w:val="28"/>
          <w:szCs w:val="28"/>
          <w:lang w:bidi="ru-RU"/>
        </w:rPr>
        <w:t>3.6.3. Повторное подключение объекта защиты производится в порядке, предусмотренном п. 3.1 настоящего Регламента.</w:t>
      </w:r>
    </w:p>
    <w:p w:rsidR="0079302B" w:rsidRDefault="0079302B" w:rsidP="007A0EA8">
      <w:pPr>
        <w:pStyle w:val="ad"/>
        <w:spacing w:after="0" w:line="240" w:lineRule="auto"/>
        <w:ind w:left="0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7CE8">
        <w:rPr>
          <w:rFonts w:ascii="Times New Roman" w:hAnsi="Times New Roman"/>
          <w:b/>
          <w:sz w:val="28"/>
          <w:szCs w:val="28"/>
        </w:rPr>
        <w:t xml:space="preserve">4. </w:t>
      </w:r>
      <w:r w:rsidR="002002B3">
        <w:rPr>
          <w:rFonts w:ascii="Times New Roman" w:hAnsi="Times New Roman"/>
          <w:b/>
          <w:sz w:val="28"/>
          <w:szCs w:val="28"/>
        </w:rPr>
        <w:t>Проведение регламентных работ на Объекте защиты</w:t>
      </w:r>
    </w:p>
    <w:p w:rsidR="002C4513" w:rsidRDefault="002C4513" w:rsidP="007A0EA8">
      <w:pPr>
        <w:pStyle w:val="ad"/>
        <w:spacing w:after="0" w:line="240" w:lineRule="auto"/>
        <w:ind w:left="0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E6A8D" w:rsidRPr="004E6A8D" w:rsidRDefault="00866DF1" w:rsidP="00195B85">
      <w:pPr>
        <w:pStyle w:val="FirstParagraph"/>
        <w:spacing w:before="0"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  <w:r w:rsidRPr="00D47CE8">
        <w:rPr>
          <w:rFonts w:ascii="Times New Roman" w:eastAsia="Calibri" w:hAnsi="Times New Roman"/>
          <w:sz w:val="28"/>
          <w:szCs w:val="28"/>
          <w:lang w:val="ru-RU"/>
        </w:rPr>
        <w:t>4.1. Перед проведением на объектах защиты технического обслуживания и планово-предупредительного ремонта установок пожарной автоматики (</w:t>
      </w:r>
      <w:r w:rsidR="00A72932" w:rsidRPr="00A72932">
        <w:rPr>
          <w:rFonts w:ascii="Times New Roman" w:hAnsi="Times New Roman"/>
          <w:sz w:val="28"/>
          <w:szCs w:val="28"/>
          <w:lang w:val="ru-RU"/>
        </w:rPr>
        <w:t>за 3 (три) рабочих дня по электронной почте (в виде сканированного документа в формате *.</w:t>
      </w:r>
      <w:r w:rsidR="00A72932">
        <w:rPr>
          <w:rFonts w:ascii="Times New Roman" w:hAnsi="Times New Roman"/>
          <w:sz w:val="28"/>
          <w:szCs w:val="28"/>
        </w:rPr>
        <w:t>PDF</w:t>
      </w:r>
      <w:r w:rsidR="00A72932" w:rsidRPr="00A72932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195B85">
        <w:rPr>
          <w:rFonts w:ascii="Times New Roman" w:eastAsia="Calibri" w:hAnsi="Times New Roman"/>
          <w:sz w:val="28"/>
          <w:szCs w:val="28"/>
          <w:lang w:val="ru-RU"/>
        </w:rPr>
        <w:t xml:space="preserve">Хозорган </w:t>
      </w:r>
      <w:r w:rsidR="00195B85" w:rsidRPr="00D47CE8">
        <w:rPr>
          <w:rFonts w:ascii="Times New Roman" w:eastAsia="Calibri" w:hAnsi="Times New Roman"/>
          <w:sz w:val="28"/>
          <w:szCs w:val="28"/>
          <w:lang w:val="ru-RU"/>
        </w:rPr>
        <w:t xml:space="preserve">направляет информационное письмо </w:t>
      </w:r>
      <w:r w:rsidR="00195B85">
        <w:rPr>
          <w:rFonts w:ascii="Times New Roman" w:eastAsia="Calibri" w:hAnsi="Times New Roman"/>
          <w:sz w:val="28"/>
          <w:szCs w:val="28"/>
          <w:lang w:val="ru-RU"/>
        </w:rPr>
        <w:t>(п</w:t>
      </w:r>
      <w:r w:rsidR="00195B85" w:rsidRPr="00D47CE8">
        <w:rPr>
          <w:rFonts w:ascii="Times New Roman" w:eastAsia="Calibri" w:hAnsi="Times New Roman"/>
          <w:sz w:val="28"/>
          <w:szCs w:val="28"/>
          <w:lang w:val="ru-RU"/>
        </w:rPr>
        <w:t>риложени</w:t>
      </w:r>
      <w:r w:rsidR="00195B85">
        <w:rPr>
          <w:rFonts w:ascii="Times New Roman" w:eastAsia="Calibri" w:hAnsi="Times New Roman"/>
          <w:sz w:val="28"/>
          <w:szCs w:val="28"/>
          <w:lang w:val="ru-RU"/>
        </w:rPr>
        <w:t>е №6)</w:t>
      </w:r>
      <w:r w:rsidR="00195B85" w:rsidRPr="00D47CE8">
        <w:rPr>
          <w:rFonts w:ascii="Times New Roman" w:eastAsia="Calibri" w:hAnsi="Times New Roman"/>
          <w:sz w:val="28"/>
          <w:szCs w:val="28"/>
          <w:lang w:val="ru-RU"/>
        </w:rPr>
        <w:t xml:space="preserve"> на электронную почту</w:t>
      </w:r>
      <w:r w:rsidR="00195B85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E54EBD" w:rsidRPr="00E54EBD">
        <w:rPr>
          <w:rFonts w:ascii="Times New Roman" w:hAnsi="Times New Roman"/>
          <w:sz w:val="28"/>
          <w:szCs w:val="28"/>
          <w:lang w:val="ru-RU" w:bidi="ru-RU"/>
        </w:rPr>
        <w:t>ПСО ФПС ГПС Главного управления МЧС России по Оренбургской области</w:t>
      </w:r>
      <w:r w:rsidR="00195B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5B85">
        <w:rPr>
          <w:rFonts w:ascii="Times New Roman" w:eastAsia="Calibri" w:hAnsi="Times New Roman"/>
          <w:sz w:val="28"/>
          <w:szCs w:val="28"/>
          <w:lang w:val="ru-RU"/>
        </w:rPr>
        <w:t>(</w:t>
      </w:r>
      <w:r w:rsidR="00195B85">
        <w:rPr>
          <w:rFonts w:ascii="Times New Roman" w:hAnsi="Times New Roman"/>
          <w:sz w:val="28"/>
          <w:szCs w:val="28"/>
          <w:lang w:val="ru-RU"/>
        </w:rPr>
        <w:t xml:space="preserve">приложение №1) </w:t>
      </w:r>
      <w:r w:rsidR="00A72932" w:rsidRPr="00A72932">
        <w:rPr>
          <w:rFonts w:ascii="Times New Roman" w:hAnsi="Times New Roman"/>
          <w:sz w:val="28"/>
          <w:szCs w:val="28"/>
          <w:lang w:val="ru-RU"/>
        </w:rPr>
        <w:t>или в письмен</w:t>
      </w:r>
      <w:r w:rsidR="00195B85">
        <w:rPr>
          <w:rFonts w:ascii="Times New Roman" w:hAnsi="Times New Roman"/>
          <w:sz w:val="28"/>
          <w:szCs w:val="28"/>
          <w:lang w:val="ru-RU"/>
        </w:rPr>
        <w:t>ном виде за 14 календарных дней</w:t>
      </w:r>
      <w:r w:rsidRPr="00D47CE8">
        <w:rPr>
          <w:rFonts w:ascii="Times New Roman" w:eastAsia="Calibri" w:hAnsi="Times New Roman"/>
          <w:sz w:val="28"/>
          <w:szCs w:val="28"/>
          <w:lang w:val="ru-RU"/>
        </w:rPr>
        <w:t>)</w:t>
      </w:r>
      <w:r w:rsidR="008C7FE4">
        <w:rPr>
          <w:rFonts w:ascii="Times New Roman" w:hAnsi="Times New Roman"/>
          <w:sz w:val="28"/>
          <w:szCs w:val="28"/>
          <w:lang w:val="ru-RU"/>
        </w:rPr>
        <w:t>.</w:t>
      </w:r>
      <w:r w:rsidR="00195B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6A8D">
        <w:rPr>
          <w:rFonts w:ascii="Times New Roman" w:eastAsia="Calibri" w:hAnsi="Times New Roman"/>
          <w:sz w:val="28"/>
          <w:szCs w:val="28"/>
          <w:lang w:val="ru-RU"/>
        </w:rPr>
        <w:t>И</w:t>
      </w:r>
      <w:r w:rsidR="004E6A8D" w:rsidRPr="00D47CE8">
        <w:rPr>
          <w:rFonts w:ascii="Times New Roman" w:eastAsia="Calibri" w:hAnsi="Times New Roman"/>
          <w:sz w:val="28"/>
          <w:szCs w:val="28"/>
          <w:lang w:val="ru-RU"/>
        </w:rPr>
        <w:t>нформационное</w:t>
      </w:r>
      <w:r w:rsidR="004E6A8D" w:rsidRPr="004E6A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6A8D">
        <w:rPr>
          <w:rFonts w:ascii="Times New Roman" w:hAnsi="Times New Roman"/>
          <w:sz w:val="28"/>
          <w:szCs w:val="28"/>
          <w:lang w:val="ru-RU"/>
        </w:rPr>
        <w:t>п</w:t>
      </w:r>
      <w:r w:rsidR="004E6A8D" w:rsidRPr="004E6A8D">
        <w:rPr>
          <w:rFonts w:ascii="Times New Roman" w:hAnsi="Times New Roman"/>
          <w:sz w:val="28"/>
          <w:szCs w:val="28"/>
          <w:lang w:val="ru-RU"/>
        </w:rPr>
        <w:t xml:space="preserve">исьмо должно соответствовать требованиям, предъявляемым к обращениям согласно Федерального закона </w:t>
      </w:r>
      <w:r w:rsidR="009A2E85" w:rsidRPr="004E6A8D">
        <w:rPr>
          <w:rFonts w:ascii="Times New Roman" w:hAnsi="Times New Roman"/>
          <w:sz w:val="28"/>
          <w:szCs w:val="28"/>
          <w:lang w:val="ru-RU"/>
        </w:rPr>
        <w:t xml:space="preserve">от 02.05.2006 N 59-ФЗ </w:t>
      </w:r>
      <w:r w:rsidR="004E6A8D" w:rsidRPr="004E6A8D">
        <w:rPr>
          <w:rFonts w:ascii="Times New Roman" w:hAnsi="Times New Roman"/>
          <w:sz w:val="28"/>
          <w:szCs w:val="28"/>
          <w:lang w:val="ru-RU"/>
        </w:rPr>
        <w:t>«О порядке рассмотрения обращений граждан Российской Федерации»</w:t>
      </w:r>
      <w:r w:rsidR="004E6A8D">
        <w:rPr>
          <w:rFonts w:ascii="Times New Roman" w:hAnsi="Times New Roman"/>
          <w:sz w:val="28"/>
          <w:szCs w:val="28"/>
          <w:lang w:val="ru-RU"/>
        </w:rPr>
        <w:t>.</w:t>
      </w:r>
    </w:p>
    <w:p w:rsidR="007B0504" w:rsidRDefault="00866DF1" w:rsidP="009A2E85">
      <w:pPr>
        <w:pStyle w:val="a0"/>
        <w:spacing w:after="0"/>
        <w:ind w:firstLine="855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47CE8">
        <w:rPr>
          <w:rFonts w:ascii="Times New Roman" w:eastAsia="Calibri" w:hAnsi="Times New Roman"/>
          <w:sz w:val="28"/>
          <w:szCs w:val="28"/>
          <w:lang w:val="ru-RU"/>
        </w:rPr>
        <w:t xml:space="preserve">4.2. </w:t>
      </w:r>
      <w:r w:rsidR="00080A16">
        <w:rPr>
          <w:rFonts w:ascii="Times New Roman" w:hAnsi="Times New Roman"/>
          <w:sz w:val="28"/>
          <w:szCs w:val="28"/>
          <w:lang w:val="ru-RU"/>
        </w:rPr>
        <w:t>Н</w:t>
      </w:r>
      <w:r w:rsidR="00A3558E">
        <w:rPr>
          <w:rFonts w:ascii="Times New Roman" w:hAnsi="Times New Roman"/>
          <w:sz w:val="28"/>
          <w:szCs w:val="28"/>
          <w:lang w:val="ru-RU"/>
        </w:rPr>
        <w:t>ачальник</w:t>
      </w:r>
      <w:r w:rsidR="00080A16" w:rsidRPr="00080A16">
        <w:rPr>
          <w:rFonts w:ascii="Times New Roman" w:hAnsi="Times New Roman"/>
          <w:sz w:val="28"/>
          <w:szCs w:val="28"/>
          <w:lang w:val="ru-RU"/>
        </w:rPr>
        <w:t xml:space="preserve"> пожарно-спасательного подразделения</w:t>
      </w:r>
      <w:r w:rsidRPr="00D47CE8">
        <w:rPr>
          <w:rFonts w:ascii="Times New Roman" w:eastAsia="Calibri" w:hAnsi="Times New Roman"/>
          <w:sz w:val="28"/>
          <w:szCs w:val="28"/>
          <w:lang w:val="ru-RU"/>
        </w:rPr>
        <w:t xml:space="preserve">, получив </w:t>
      </w:r>
      <w:r w:rsidR="00A3558E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D47CE8">
        <w:rPr>
          <w:rFonts w:ascii="Times New Roman" w:eastAsia="Calibri" w:hAnsi="Times New Roman"/>
          <w:sz w:val="28"/>
          <w:szCs w:val="28"/>
          <w:lang w:val="ru-RU"/>
        </w:rPr>
        <w:t>нформационное письмо</w:t>
      </w:r>
      <w:r w:rsidR="00DD45B1" w:rsidRPr="00DD45B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DD45B1">
        <w:rPr>
          <w:rFonts w:ascii="Times New Roman" w:eastAsia="Calibri" w:hAnsi="Times New Roman"/>
          <w:sz w:val="28"/>
          <w:szCs w:val="28"/>
          <w:lang w:val="ru-RU"/>
        </w:rPr>
        <w:t xml:space="preserve">от </w:t>
      </w:r>
      <w:r w:rsidR="00E54EBD" w:rsidRPr="00E54EBD">
        <w:rPr>
          <w:rFonts w:ascii="Times New Roman" w:hAnsi="Times New Roman"/>
          <w:sz w:val="28"/>
          <w:szCs w:val="28"/>
          <w:lang w:val="ru-RU" w:bidi="ru-RU"/>
        </w:rPr>
        <w:t>ПСО ФПС ГПС Главного управления МЧС России по Оренбургской области</w:t>
      </w:r>
      <w:r w:rsidRPr="00D47CE8">
        <w:rPr>
          <w:rFonts w:ascii="Times New Roman" w:eastAsia="Calibri" w:hAnsi="Times New Roman"/>
          <w:sz w:val="28"/>
          <w:szCs w:val="28"/>
          <w:lang w:val="ru-RU"/>
        </w:rPr>
        <w:t xml:space="preserve">, заносит соответствующую запись в </w:t>
      </w:r>
      <w:r w:rsidR="007B0504" w:rsidRPr="007B0504">
        <w:rPr>
          <w:rFonts w:ascii="Times New Roman" w:hAnsi="Times New Roman"/>
          <w:sz w:val="28"/>
          <w:szCs w:val="28"/>
          <w:lang w:val="ru-RU"/>
        </w:rPr>
        <w:t xml:space="preserve">журнал </w:t>
      </w:r>
      <w:r w:rsidR="004E6A8D" w:rsidRPr="004E6A8D">
        <w:rPr>
          <w:rFonts w:ascii="Times New Roman" w:hAnsi="Times New Roman"/>
          <w:sz w:val="28"/>
          <w:szCs w:val="28"/>
          <w:lang w:val="ru-RU"/>
        </w:rPr>
        <w:t xml:space="preserve">регистрации и учета регламентных </w:t>
      </w:r>
      <w:r w:rsidR="009C3A82" w:rsidRPr="004E6A8D">
        <w:rPr>
          <w:rFonts w:ascii="Times New Roman" w:hAnsi="Times New Roman"/>
          <w:sz w:val="28"/>
          <w:szCs w:val="28"/>
          <w:lang w:val="ru-RU"/>
        </w:rPr>
        <w:t>работ,</w:t>
      </w:r>
      <w:r w:rsidR="004E6A8D" w:rsidRPr="004E6A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3A82">
        <w:rPr>
          <w:rFonts w:ascii="Times New Roman" w:hAnsi="Times New Roman"/>
          <w:sz w:val="28"/>
          <w:szCs w:val="28"/>
          <w:lang w:val="ru-RU"/>
        </w:rPr>
        <w:t xml:space="preserve">проводимых </w:t>
      </w:r>
      <w:r w:rsidR="004E6A8D" w:rsidRPr="004E6A8D">
        <w:rPr>
          <w:rFonts w:ascii="Times New Roman" w:hAnsi="Times New Roman"/>
          <w:sz w:val="28"/>
          <w:szCs w:val="28"/>
          <w:lang w:val="ru-RU"/>
        </w:rPr>
        <w:t>на объектах защиты</w:t>
      </w:r>
      <w:r w:rsidR="009C3A82">
        <w:rPr>
          <w:rFonts w:ascii="Times New Roman" w:hAnsi="Times New Roman"/>
          <w:sz w:val="28"/>
          <w:szCs w:val="28"/>
          <w:lang w:val="ru-RU"/>
        </w:rPr>
        <w:t xml:space="preserve"> (приложение № 10)</w:t>
      </w:r>
      <w:r w:rsidR="007A0E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7CE8">
        <w:rPr>
          <w:rFonts w:ascii="Times New Roman" w:eastAsia="Calibri" w:hAnsi="Times New Roman"/>
          <w:sz w:val="28"/>
          <w:szCs w:val="28"/>
          <w:lang w:val="ru-RU"/>
        </w:rPr>
        <w:t>и формирует списки объектов на каждый день</w:t>
      </w:r>
      <w:r w:rsidR="00A3558E">
        <w:rPr>
          <w:rFonts w:ascii="Times New Roman" w:eastAsia="Calibri" w:hAnsi="Times New Roman"/>
          <w:sz w:val="28"/>
          <w:szCs w:val="28"/>
          <w:lang w:val="ru-RU"/>
        </w:rPr>
        <w:t xml:space="preserve"> и доводит информацию до дежурного диспетчера под роспись</w:t>
      </w:r>
      <w:r w:rsidRPr="00D47CE8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866DF1" w:rsidRPr="00D47CE8" w:rsidRDefault="00866DF1" w:rsidP="007A0EA8">
      <w:pPr>
        <w:pStyle w:val="Pa2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7CE8">
        <w:rPr>
          <w:rFonts w:ascii="Times New Roman" w:hAnsi="Times New Roman"/>
          <w:sz w:val="28"/>
          <w:szCs w:val="28"/>
        </w:rPr>
        <w:t>4.</w:t>
      </w:r>
      <w:r w:rsidR="00A338B8">
        <w:rPr>
          <w:rFonts w:ascii="Times New Roman" w:hAnsi="Times New Roman"/>
          <w:sz w:val="28"/>
          <w:szCs w:val="28"/>
        </w:rPr>
        <w:t>3</w:t>
      </w:r>
      <w:r w:rsidRPr="00D47CE8">
        <w:rPr>
          <w:rFonts w:ascii="Times New Roman" w:hAnsi="Times New Roman"/>
          <w:sz w:val="28"/>
          <w:szCs w:val="28"/>
        </w:rPr>
        <w:t>. При прохождении сигнала от объекта, заранее оповестившего о проведении регламентных работ</w:t>
      </w:r>
      <w:r w:rsidR="009C3A82">
        <w:rPr>
          <w:rFonts w:ascii="Times New Roman" w:hAnsi="Times New Roman"/>
          <w:sz w:val="28"/>
          <w:szCs w:val="28"/>
        </w:rPr>
        <w:t xml:space="preserve"> и подтверждения отсутствия признаков пожара от представителя объекта посредством телефонной связи, </w:t>
      </w:r>
      <w:r w:rsidR="005609C8">
        <w:rPr>
          <w:rFonts w:ascii="Times New Roman" w:hAnsi="Times New Roman" w:cs="Times New Roman"/>
          <w:color w:val="000000"/>
          <w:sz w:val="28"/>
          <w:szCs w:val="28"/>
        </w:rPr>
        <w:t>силы и средства пожарно-спасательных подразделений</w:t>
      </w:r>
      <w:r w:rsidR="005609C8" w:rsidRPr="00D47CE8">
        <w:rPr>
          <w:rFonts w:ascii="Times New Roman" w:hAnsi="Times New Roman"/>
          <w:sz w:val="28"/>
          <w:szCs w:val="28"/>
        </w:rPr>
        <w:t xml:space="preserve"> </w:t>
      </w:r>
      <w:r w:rsidRPr="00D47CE8">
        <w:rPr>
          <w:rFonts w:ascii="Times New Roman" w:hAnsi="Times New Roman"/>
          <w:sz w:val="28"/>
          <w:szCs w:val="28"/>
        </w:rPr>
        <w:t>не высыла</w:t>
      </w:r>
      <w:r w:rsidR="005609C8">
        <w:rPr>
          <w:rFonts w:ascii="Times New Roman" w:hAnsi="Times New Roman"/>
          <w:sz w:val="28"/>
          <w:szCs w:val="28"/>
        </w:rPr>
        <w:t>ю</w:t>
      </w:r>
      <w:r w:rsidRPr="00D47CE8">
        <w:rPr>
          <w:rFonts w:ascii="Times New Roman" w:hAnsi="Times New Roman"/>
          <w:sz w:val="28"/>
          <w:szCs w:val="28"/>
        </w:rPr>
        <w:t xml:space="preserve">тся. При отсутствии письма </w:t>
      </w:r>
      <w:r w:rsidR="009E3984">
        <w:rPr>
          <w:rFonts w:ascii="Times New Roman" w:hAnsi="Times New Roman" w:cs="Times New Roman"/>
          <w:color w:val="000000"/>
          <w:sz w:val="28"/>
          <w:szCs w:val="28"/>
        </w:rPr>
        <w:t xml:space="preserve">высылка сил и средств пожарно-спасательных подразделений </w:t>
      </w:r>
      <w:r w:rsidR="00A360F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9E3984">
        <w:rPr>
          <w:rFonts w:ascii="Times New Roman" w:hAnsi="Times New Roman" w:cs="Times New Roman"/>
          <w:color w:val="000000"/>
          <w:sz w:val="28"/>
          <w:szCs w:val="28"/>
        </w:rPr>
        <w:t>в соответствии с утвержденным расписанием выездов подразделений пожарной охраны</w:t>
      </w:r>
      <w:r w:rsidR="005609C8">
        <w:rPr>
          <w:rFonts w:ascii="Times New Roman" w:hAnsi="Times New Roman" w:cs="Times New Roman"/>
          <w:color w:val="000000"/>
          <w:sz w:val="28"/>
          <w:szCs w:val="28"/>
        </w:rPr>
        <w:t xml:space="preserve"> привлекаемых для</w:t>
      </w:r>
      <w:r w:rsidR="009E3984">
        <w:rPr>
          <w:rFonts w:ascii="Times New Roman" w:hAnsi="Times New Roman" w:cs="Times New Roman"/>
          <w:color w:val="000000"/>
          <w:sz w:val="28"/>
          <w:szCs w:val="28"/>
        </w:rPr>
        <w:t xml:space="preserve"> тушени</w:t>
      </w:r>
      <w:r w:rsidR="005609C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E3984">
        <w:rPr>
          <w:rFonts w:ascii="Times New Roman" w:hAnsi="Times New Roman" w:cs="Times New Roman"/>
          <w:color w:val="000000"/>
          <w:sz w:val="28"/>
          <w:szCs w:val="28"/>
        </w:rPr>
        <w:t xml:space="preserve"> пожаров и проведени</w:t>
      </w:r>
      <w:r w:rsidR="005609C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E3984">
        <w:rPr>
          <w:rFonts w:ascii="Times New Roman" w:hAnsi="Times New Roman" w:cs="Times New Roman"/>
          <w:color w:val="000000"/>
          <w:sz w:val="28"/>
          <w:szCs w:val="28"/>
        </w:rPr>
        <w:t xml:space="preserve"> аварийно-спасательных работ.</w:t>
      </w:r>
      <w:r w:rsidR="009E3984" w:rsidRPr="005C56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FE4" w:rsidRDefault="008C7FE4" w:rsidP="007A0EA8">
      <w:pPr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</w:t>
      </w:r>
      <w:r w:rsidRPr="00213944">
        <w:rPr>
          <w:rFonts w:ascii="Times New Roman" w:hAnsi="Times New Roman"/>
          <w:sz w:val="28"/>
          <w:szCs w:val="28"/>
          <w:lang w:val="ru-RU"/>
        </w:rPr>
        <w:t xml:space="preserve">Организация обслуживающая ПОО </w:t>
      </w:r>
      <w:r>
        <w:rPr>
          <w:rFonts w:ascii="Times New Roman" w:hAnsi="Times New Roman"/>
          <w:sz w:val="28"/>
          <w:szCs w:val="28"/>
          <w:lang w:val="ru-RU"/>
        </w:rPr>
        <w:t>ведет</w:t>
      </w:r>
      <w:r w:rsidRPr="00213944">
        <w:rPr>
          <w:rFonts w:ascii="Times New Roman" w:hAnsi="Times New Roman"/>
          <w:sz w:val="28"/>
          <w:szCs w:val="28"/>
          <w:lang w:val="ru-RU"/>
        </w:rPr>
        <w:t xml:space="preserve"> Журнал технического обслуживания, </w:t>
      </w:r>
      <w:r>
        <w:rPr>
          <w:rFonts w:ascii="Times New Roman" w:hAnsi="Times New Roman"/>
          <w:sz w:val="28"/>
          <w:szCs w:val="28"/>
          <w:lang w:val="ru-RU"/>
        </w:rPr>
        <w:t xml:space="preserve">который </w:t>
      </w:r>
      <w:r w:rsidRPr="00213944">
        <w:rPr>
          <w:rFonts w:ascii="Times New Roman" w:hAnsi="Times New Roman"/>
          <w:sz w:val="28"/>
          <w:szCs w:val="28"/>
          <w:lang w:val="ru-RU"/>
        </w:rPr>
        <w:t xml:space="preserve">хранится на Объекте защиты и заполняется при каждом техническом обслуживании </w:t>
      </w:r>
      <w:r w:rsidR="00641FFD">
        <w:rPr>
          <w:rFonts w:ascii="Times New Roman" w:hAnsi="Times New Roman"/>
          <w:sz w:val="28"/>
          <w:szCs w:val="28"/>
          <w:lang w:val="ru-RU"/>
        </w:rPr>
        <w:t>ПОО</w:t>
      </w:r>
      <w:r w:rsidR="009C3A82">
        <w:rPr>
          <w:rFonts w:ascii="Times New Roman" w:hAnsi="Times New Roman"/>
          <w:sz w:val="28"/>
          <w:szCs w:val="28"/>
          <w:lang w:val="ru-RU"/>
        </w:rPr>
        <w:t xml:space="preserve"> согласно договора на обслуживание ПОО, а так же утвержденного графика проведения технического обслуживания ПОО</w:t>
      </w:r>
      <w:r w:rsidR="00641FFD">
        <w:rPr>
          <w:rFonts w:ascii="Times New Roman" w:hAnsi="Times New Roman"/>
          <w:sz w:val="28"/>
          <w:szCs w:val="28"/>
          <w:lang w:val="ru-RU"/>
        </w:rPr>
        <w:t>.</w:t>
      </w:r>
    </w:p>
    <w:p w:rsidR="007322C4" w:rsidRDefault="007322C4" w:rsidP="007A0EA8">
      <w:pPr>
        <w:pStyle w:val="a0"/>
        <w:spacing w:after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C7FE4" w:rsidRDefault="00A360F0" w:rsidP="007A0EA8">
      <w:pPr>
        <w:pStyle w:val="a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02B3">
        <w:rPr>
          <w:rFonts w:ascii="Times New Roman" w:eastAsia="Calibri" w:hAnsi="Times New Roman"/>
          <w:b/>
          <w:sz w:val="28"/>
          <w:szCs w:val="28"/>
          <w:lang w:val="ru-RU"/>
        </w:rPr>
        <w:t xml:space="preserve">5. </w:t>
      </w:r>
      <w:r w:rsidR="002002B3" w:rsidRPr="002002B3">
        <w:rPr>
          <w:rFonts w:ascii="Times New Roman" w:hAnsi="Times New Roman"/>
          <w:b/>
          <w:sz w:val="28"/>
          <w:szCs w:val="28"/>
          <w:lang w:val="ru-RU"/>
        </w:rPr>
        <w:t xml:space="preserve">Порядок обеспечения доступа в пожарно-спасательные подразделения </w:t>
      </w:r>
      <w:r w:rsidR="002002B3">
        <w:rPr>
          <w:rFonts w:ascii="Times New Roman" w:hAnsi="Times New Roman"/>
          <w:b/>
          <w:sz w:val="28"/>
          <w:szCs w:val="28"/>
          <w:lang w:val="ru-RU"/>
        </w:rPr>
        <w:t xml:space="preserve">Специализированных </w:t>
      </w:r>
      <w:r w:rsidR="002002B3" w:rsidRPr="002002B3">
        <w:rPr>
          <w:rFonts w:ascii="Times New Roman" w:hAnsi="Times New Roman"/>
          <w:b/>
          <w:sz w:val="28"/>
          <w:szCs w:val="28"/>
          <w:lang w:val="ru-RU"/>
        </w:rPr>
        <w:t>организаций, выполняющих работы по установке и обслуживанию приборов пультовых оконечных</w:t>
      </w:r>
    </w:p>
    <w:p w:rsidR="002C4513" w:rsidRDefault="002C4513" w:rsidP="007A0EA8">
      <w:pPr>
        <w:pStyle w:val="a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6CA5" w:rsidRDefault="00C86CA5" w:rsidP="007A0EA8">
      <w:pPr>
        <w:spacing w:after="0"/>
        <w:ind w:firstLine="855"/>
        <w:jc w:val="both"/>
        <w:rPr>
          <w:rFonts w:ascii="Times New Roman" w:hAnsi="Times New Roman"/>
          <w:i/>
          <w:spacing w:val="3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2002B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86CA5">
        <w:rPr>
          <w:rFonts w:ascii="Times New Roman" w:hAnsi="Times New Roman"/>
          <w:sz w:val="28"/>
          <w:szCs w:val="28"/>
          <w:lang w:val="ru-RU"/>
        </w:rPr>
        <w:t xml:space="preserve">Допуск в расположение пункта связи пожарно-спасательного подразделения посторонним лицам </w:t>
      </w:r>
      <w:r w:rsidR="00A338B8">
        <w:rPr>
          <w:rFonts w:ascii="Times New Roman" w:hAnsi="Times New Roman"/>
          <w:sz w:val="28"/>
          <w:szCs w:val="28"/>
          <w:lang w:val="ru-RU"/>
        </w:rPr>
        <w:t>запрещен</w:t>
      </w:r>
      <w:r w:rsidRPr="00C86CA5">
        <w:rPr>
          <w:rFonts w:ascii="Times New Roman" w:hAnsi="Times New Roman"/>
          <w:sz w:val="28"/>
          <w:szCs w:val="28"/>
          <w:lang w:val="ru-RU"/>
        </w:rPr>
        <w:t>. Для проведения работ по техническому обслуживанию приборов пультовых оконечных, а также введению информации в программное обеспечение</w:t>
      </w:r>
      <w:r w:rsidR="007322C4">
        <w:rPr>
          <w:rFonts w:ascii="Times New Roman" w:hAnsi="Times New Roman"/>
          <w:sz w:val="28"/>
          <w:szCs w:val="28"/>
          <w:lang w:val="ru-RU"/>
        </w:rPr>
        <w:t>,</w:t>
      </w:r>
      <w:r w:rsidRPr="00C86C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53D">
        <w:rPr>
          <w:rFonts w:ascii="Times New Roman" w:hAnsi="Times New Roman"/>
          <w:sz w:val="28"/>
          <w:szCs w:val="28"/>
          <w:lang w:val="ru-RU"/>
        </w:rPr>
        <w:t>руководство</w:t>
      </w:r>
      <w:r w:rsidR="009304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447">
        <w:rPr>
          <w:rFonts w:ascii="Times New Roman" w:hAnsi="Times New Roman"/>
          <w:spacing w:val="3"/>
          <w:sz w:val="28"/>
          <w:szCs w:val="28"/>
          <w:lang w:val="ru-RU"/>
        </w:rPr>
        <w:t>Специализированной организации</w:t>
      </w:r>
      <w:r w:rsidR="00930447" w:rsidRPr="00C86CA5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C86CA5">
        <w:rPr>
          <w:rFonts w:ascii="Times New Roman" w:hAnsi="Times New Roman"/>
          <w:sz w:val="28"/>
          <w:szCs w:val="28"/>
          <w:lang w:val="ru-RU"/>
        </w:rPr>
        <w:t xml:space="preserve">(за 3 (три) </w:t>
      </w:r>
      <w:r w:rsidRPr="00C86CA5">
        <w:rPr>
          <w:rFonts w:ascii="Times New Roman" w:hAnsi="Times New Roman"/>
          <w:sz w:val="28"/>
          <w:szCs w:val="28"/>
          <w:lang w:val="ru-RU"/>
        </w:rPr>
        <w:lastRenderedPageBreak/>
        <w:t>рабочих дня по электронной почте (в виде сканированного документа в формате *.</w:t>
      </w:r>
      <w:r w:rsidRPr="00657D1D">
        <w:rPr>
          <w:rFonts w:ascii="Times New Roman" w:hAnsi="Times New Roman"/>
          <w:sz w:val="28"/>
          <w:szCs w:val="28"/>
        </w:rPr>
        <w:t>PDF</w:t>
      </w:r>
      <w:r w:rsidRPr="00C86CA5">
        <w:rPr>
          <w:rFonts w:ascii="Times New Roman" w:hAnsi="Times New Roman"/>
          <w:sz w:val="28"/>
          <w:szCs w:val="28"/>
          <w:lang w:val="ru-RU"/>
        </w:rPr>
        <w:t>) или в письмен</w:t>
      </w:r>
      <w:r w:rsidR="00195B85">
        <w:rPr>
          <w:rFonts w:ascii="Times New Roman" w:hAnsi="Times New Roman"/>
          <w:sz w:val="28"/>
          <w:szCs w:val="28"/>
          <w:lang w:val="ru-RU"/>
        </w:rPr>
        <w:t>ном виде за 14 календарных дней</w:t>
      </w:r>
      <w:r w:rsidRPr="00C86CA5">
        <w:rPr>
          <w:rFonts w:ascii="Times New Roman" w:hAnsi="Times New Roman"/>
          <w:sz w:val="28"/>
          <w:szCs w:val="28"/>
          <w:lang w:val="ru-RU"/>
        </w:rPr>
        <w:t xml:space="preserve">), представляет в </w:t>
      </w:r>
      <w:r w:rsidR="00E54EBD" w:rsidRPr="00E54EBD">
        <w:rPr>
          <w:rFonts w:ascii="Times New Roman" w:hAnsi="Times New Roman"/>
          <w:sz w:val="28"/>
          <w:szCs w:val="28"/>
          <w:lang w:val="ru-RU" w:bidi="ru-RU"/>
        </w:rPr>
        <w:t>ПСО ФПС ГПС Главного управления МЧС России по Оренбургской области</w:t>
      </w:r>
      <w:r w:rsidR="009C3A82" w:rsidRPr="004634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3468" w:rsidRPr="00463468">
        <w:rPr>
          <w:rFonts w:ascii="Times New Roman" w:hAnsi="Times New Roman"/>
          <w:sz w:val="28"/>
          <w:szCs w:val="28"/>
          <w:lang w:val="ru-RU"/>
        </w:rPr>
        <w:t>(</w:t>
      </w:r>
      <w:r w:rsidR="007A0EA8">
        <w:rPr>
          <w:rFonts w:ascii="Times New Roman" w:hAnsi="Times New Roman"/>
          <w:sz w:val="28"/>
          <w:szCs w:val="28"/>
          <w:lang w:val="ru-RU"/>
        </w:rPr>
        <w:t>п</w:t>
      </w:r>
      <w:r w:rsidR="00463468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 w:rsidR="007A0EA8">
        <w:rPr>
          <w:rFonts w:ascii="Times New Roman" w:hAnsi="Times New Roman"/>
          <w:sz w:val="28"/>
          <w:szCs w:val="28"/>
          <w:lang w:val="ru-RU"/>
        </w:rPr>
        <w:t>1</w:t>
      </w:r>
      <w:r w:rsidR="00463468" w:rsidRPr="00463468">
        <w:rPr>
          <w:rFonts w:ascii="Times New Roman" w:hAnsi="Times New Roman"/>
          <w:sz w:val="28"/>
          <w:szCs w:val="28"/>
          <w:lang w:val="ru-RU"/>
        </w:rPr>
        <w:t>)</w:t>
      </w:r>
      <w:r w:rsidRPr="00C86CA5">
        <w:rPr>
          <w:rFonts w:ascii="Times New Roman" w:hAnsi="Times New Roman"/>
          <w:sz w:val="28"/>
          <w:szCs w:val="28"/>
          <w:lang w:val="ru-RU"/>
        </w:rPr>
        <w:t>, список должностных лиц организац</w:t>
      </w:r>
      <w:r w:rsidR="004F753D">
        <w:rPr>
          <w:rFonts w:ascii="Times New Roman" w:hAnsi="Times New Roman"/>
          <w:sz w:val="28"/>
          <w:szCs w:val="28"/>
          <w:lang w:val="ru-RU"/>
        </w:rPr>
        <w:t>ии, уполномоченных на проведение</w:t>
      </w:r>
      <w:r w:rsidRPr="00C86CA5">
        <w:rPr>
          <w:rFonts w:ascii="Times New Roman" w:hAnsi="Times New Roman"/>
          <w:sz w:val="28"/>
          <w:szCs w:val="28"/>
          <w:lang w:val="ru-RU"/>
        </w:rPr>
        <w:t xml:space="preserve"> обслуживания пультового оборудования с просьбой о допуске их в расположение пожарно-спасательного подразделения по форме (</w:t>
      </w:r>
      <w:r w:rsidR="007A0EA8">
        <w:rPr>
          <w:rFonts w:ascii="Times New Roman" w:hAnsi="Times New Roman"/>
          <w:sz w:val="28"/>
          <w:szCs w:val="28"/>
          <w:lang w:val="ru-RU"/>
        </w:rPr>
        <w:t>п</w:t>
      </w:r>
      <w:r w:rsidRPr="00C86CA5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 w:rsidR="000A1B7C">
        <w:rPr>
          <w:rFonts w:ascii="Times New Roman" w:hAnsi="Times New Roman"/>
          <w:sz w:val="28"/>
          <w:szCs w:val="28"/>
          <w:lang w:val="ru-RU"/>
        </w:rPr>
        <w:t>7</w:t>
      </w:r>
      <w:r w:rsidRPr="00C86CA5">
        <w:rPr>
          <w:rFonts w:ascii="Times New Roman" w:hAnsi="Times New Roman"/>
          <w:sz w:val="28"/>
          <w:szCs w:val="28"/>
          <w:lang w:val="ru-RU"/>
        </w:rPr>
        <w:t>)</w:t>
      </w:r>
      <w:r w:rsidR="009C3A82">
        <w:rPr>
          <w:rFonts w:ascii="Times New Roman" w:hAnsi="Times New Roman"/>
          <w:sz w:val="28"/>
          <w:szCs w:val="28"/>
          <w:lang w:val="ru-RU"/>
        </w:rPr>
        <w:t>.</w:t>
      </w:r>
      <w:r w:rsidRPr="00C86CA5">
        <w:rPr>
          <w:rFonts w:ascii="Times New Roman" w:hAnsi="Times New Roman"/>
          <w:i/>
          <w:spacing w:val="3"/>
          <w:sz w:val="28"/>
          <w:szCs w:val="28"/>
          <w:lang w:val="ru-RU"/>
        </w:rPr>
        <w:t xml:space="preserve"> </w:t>
      </w:r>
    </w:p>
    <w:p w:rsidR="00C86CA5" w:rsidRDefault="00C86CA5" w:rsidP="007A0EA8">
      <w:pPr>
        <w:spacing w:after="0"/>
        <w:ind w:firstLine="855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>
        <w:rPr>
          <w:rFonts w:ascii="Times New Roman" w:hAnsi="Times New Roman"/>
          <w:spacing w:val="3"/>
          <w:sz w:val="28"/>
          <w:szCs w:val="28"/>
          <w:lang w:val="ru-RU"/>
        </w:rPr>
        <w:t>5.</w:t>
      </w:r>
      <w:r w:rsidR="006B72EB">
        <w:rPr>
          <w:rFonts w:ascii="Times New Roman" w:hAnsi="Times New Roman"/>
          <w:spacing w:val="3"/>
          <w:sz w:val="28"/>
          <w:szCs w:val="28"/>
          <w:lang w:val="ru-RU"/>
        </w:rPr>
        <w:t>2.</w:t>
      </w: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A338B8">
        <w:rPr>
          <w:rFonts w:ascii="Times New Roman" w:hAnsi="Times New Roman"/>
          <w:spacing w:val="3"/>
          <w:sz w:val="28"/>
          <w:szCs w:val="28"/>
          <w:lang w:val="ru-RU"/>
        </w:rPr>
        <w:t xml:space="preserve">Начальник </w:t>
      </w:r>
      <w:r w:rsidR="00E54EBD" w:rsidRPr="00E54EBD">
        <w:rPr>
          <w:rFonts w:ascii="Times New Roman" w:hAnsi="Times New Roman"/>
          <w:sz w:val="28"/>
          <w:szCs w:val="28"/>
          <w:lang w:val="ru-RU" w:bidi="ru-RU"/>
        </w:rPr>
        <w:t>ПСО ФПС ГПС Главного управления МЧС России по Оренбургской области</w:t>
      </w:r>
      <w:r w:rsidR="009C3A82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 w:rsidRPr="00C86CA5">
        <w:rPr>
          <w:rFonts w:ascii="Times New Roman" w:hAnsi="Times New Roman"/>
          <w:spacing w:val="3"/>
          <w:sz w:val="28"/>
          <w:szCs w:val="28"/>
          <w:lang w:val="ru-RU"/>
        </w:rPr>
        <w:t xml:space="preserve">не более </w:t>
      </w:r>
      <w:r w:rsidR="00A92356">
        <w:rPr>
          <w:rFonts w:ascii="Times New Roman" w:hAnsi="Times New Roman"/>
          <w:spacing w:val="3"/>
          <w:sz w:val="28"/>
          <w:szCs w:val="28"/>
          <w:lang w:val="ru-RU"/>
        </w:rPr>
        <w:t>3</w:t>
      </w:r>
      <w:r w:rsidRPr="00C86CA5">
        <w:rPr>
          <w:rFonts w:ascii="Times New Roman" w:hAnsi="Times New Roman"/>
          <w:spacing w:val="3"/>
          <w:sz w:val="28"/>
          <w:szCs w:val="28"/>
          <w:lang w:val="ru-RU"/>
        </w:rPr>
        <w:t xml:space="preserve"> рабочих дней рассматривает представленные документы и принимает решение о допуске специалистов </w:t>
      </w:r>
      <w:r w:rsidR="002002B3">
        <w:rPr>
          <w:rFonts w:ascii="Times New Roman" w:hAnsi="Times New Roman"/>
          <w:spacing w:val="3"/>
          <w:sz w:val="28"/>
          <w:szCs w:val="28"/>
          <w:lang w:val="ru-RU"/>
        </w:rPr>
        <w:t>Специализированной организации</w:t>
      </w:r>
      <w:r w:rsidRPr="00C86CA5">
        <w:rPr>
          <w:rFonts w:ascii="Times New Roman" w:hAnsi="Times New Roman"/>
          <w:spacing w:val="3"/>
          <w:sz w:val="28"/>
          <w:szCs w:val="28"/>
          <w:lang w:val="ru-RU"/>
        </w:rPr>
        <w:t xml:space="preserve"> в ра</w:t>
      </w:r>
      <w:r>
        <w:rPr>
          <w:rFonts w:ascii="Times New Roman" w:hAnsi="Times New Roman"/>
          <w:spacing w:val="3"/>
          <w:sz w:val="28"/>
          <w:szCs w:val="28"/>
          <w:lang w:val="ru-RU"/>
        </w:rPr>
        <w:t>сположение пункта связи пожарно-</w:t>
      </w:r>
      <w:r w:rsidRPr="00C86CA5">
        <w:rPr>
          <w:rFonts w:ascii="Times New Roman" w:hAnsi="Times New Roman"/>
          <w:spacing w:val="3"/>
          <w:sz w:val="28"/>
          <w:szCs w:val="28"/>
          <w:lang w:val="ru-RU"/>
        </w:rPr>
        <w:t>спасательного подразделения</w:t>
      </w:r>
      <w:r w:rsidR="00636B25">
        <w:rPr>
          <w:rFonts w:ascii="Times New Roman" w:hAnsi="Times New Roman"/>
          <w:spacing w:val="3"/>
          <w:sz w:val="28"/>
          <w:szCs w:val="28"/>
          <w:lang w:val="ru-RU"/>
        </w:rPr>
        <w:t xml:space="preserve"> в сопровождении начальника пожарно-спасательной части и начальника караула</w:t>
      </w:r>
      <w:r w:rsidRPr="00C86CA5">
        <w:rPr>
          <w:rFonts w:ascii="Times New Roman" w:hAnsi="Times New Roman"/>
          <w:spacing w:val="3"/>
          <w:sz w:val="28"/>
          <w:szCs w:val="28"/>
          <w:lang w:val="ru-RU"/>
        </w:rPr>
        <w:t xml:space="preserve">. </w:t>
      </w:r>
      <w:r w:rsidR="00636B25">
        <w:rPr>
          <w:rFonts w:ascii="Times New Roman" w:hAnsi="Times New Roman"/>
          <w:spacing w:val="3"/>
          <w:sz w:val="28"/>
          <w:szCs w:val="28"/>
          <w:lang w:val="ru-RU"/>
        </w:rPr>
        <w:t xml:space="preserve">         </w:t>
      </w:r>
      <w:r w:rsidRPr="00C86CA5">
        <w:rPr>
          <w:rFonts w:ascii="Times New Roman" w:hAnsi="Times New Roman"/>
          <w:spacing w:val="3"/>
          <w:sz w:val="28"/>
          <w:szCs w:val="28"/>
          <w:lang w:val="ru-RU"/>
        </w:rPr>
        <w:t>О своем решении информирует (письменно</w:t>
      </w:r>
      <w:r w:rsidR="001E0B46">
        <w:rPr>
          <w:rFonts w:ascii="Times New Roman" w:hAnsi="Times New Roman"/>
          <w:spacing w:val="3"/>
          <w:sz w:val="28"/>
          <w:szCs w:val="28"/>
          <w:lang w:val="ru-RU"/>
        </w:rPr>
        <w:t xml:space="preserve"> в свободно</w:t>
      </w:r>
      <w:r w:rsidR="00A92356">
        <w:rPr>
          <w:rFonts w:ascii="Times New Roman" w:hAnsi="Times New Roman"/>
          <w:spacing w:val="3"/>
          <w:sz w:val="28"/>
          <w:szCs w:val="28"/>
          <w:lang w:val="ru-RU"/>
        </w:rPr>
        <w:t>й</w:t>
      </w:r>
      <w:r w:rsidR="001E0B46">
        <w:rPr>
          <w:rFonts w:ascii="Times New Roman" w:hAnsi="Times New Roman"/>
          <w:spacing w:val="3"/>
          <w:sz w:val="28"/>
          <w:szCs w:val="28"/>
          <w:lang w:val="ru-RU"/>
        </w:rPr>
        <w:t xml:space="preserve"> форме</w:t>
      </w:r>
      <w:r w:rsidRPr="00C86CA5">
        <w:rPr>
          <w:rFonts w:ascii="Times New Roman" w:hAnsi="Times New Roman"/>
          <w:spacing w:val="3"/>
          <w:sz w:val="28"/>
          <w:szCs w:val="28"/>
          <w:lang w:val="ru-RU"/>
        </w:rPr>
        <w:t xml:space="preserve">) </w:t>
      </w:r>
      <w:r w:rsidR="002002B3">
        <w:rPr>
          <w:rFonts w:ascii="Times New Roman" w:hAnsi="Times New Roman"/>
          <w:spacing w:val="3"/>
          <w:sz w:val="28"/>
          <w:szCs w:val="28"/>
          <w:lang w:val="ru-RU"/>
        </w:rPr>
        <w:t>руководство Специализированной организации</w:t>
      </w:r>
      <w:r w:rsidR="001E0B46">
        <w:rPr>
          <w:rFonts w:ascii="Times New Roman" w:hAnsi="Times New Roman"/>
          <w:spacing w:val="3"/>
          <w:sz w:val="28"/>
          <w:szCs w:val="28"/>
          <w:lang w:val="ru-RU"/>
        </w:rPr>
        <w:t>.</w:t>
      </w:r>
    </w:p>
    <w:p w:rsidR="005609C8" w:rsidRPr="00C86CA5" w:rsidRDefault="005609C8" w:rsidP="007A0EA8">
      <w:pPr>
        <w:spacing w:after="0"/>
        <w:ind w:firstLine="855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5.3. В случае экстренной необходимости (неисправность пультового оборудования) должностные лица </w:t>
      </w:r>
      <w:r w:rsidR="00930447">
        <w:rPr>
          <w:rFonts w:ascii="Times New Roman" w:hAnsi="Times New Roman"/>
          <w:spacing w:val="3"/>
          <w:sz w:val="28"/>
          <w:szCs w:val="28"/>
          <w:lang w:val="ru-RU"/>
        </w:rPr>
        <w:t>Специализированной организации</w:t>
      </w:r>
      <w:r w:rsidR="00930447" w:rsidRPr="00C86CA5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допускаются в пожарно-спасательное подразделение по согласованию с начальником </w:t>
      </w:r>
      <w:r w:rsidR="00E54EBD" w:rsidRPr="00E54EBD">
        <w:rPr>
          <w:rFonts w:ascii="Times New Roman" w:hAnsi="Times New Roman"/>
          <w:sz w:val="28"/>
          <w:szCs w:val="28"/>
          <w:lang w:val="ru-RU" w:bidi="ru-RU"/>
        </w:rPr>
        <w:t>ПСО ФПС ГПС Главного управления МЧС России по Оренбургской области</w:t>
      </w:r>
      <w:r w:rsidR="0094453A">
        <w:rPr>
          <w:rFonts w:ascii="Times New Roman" w:hAnsi="Times New Roman"/>
          <w:spacing w:val="3"/>
          <w:sz w:val="28"/>
          <w:szCs w:val="28"/>
          <w:lang w:val="ru-RU"/>
        </w:rPr>
        <w:t>.</w:t>
      </w:r>
    </w:p>
    <w:p w:rsidR="00AF0E91" w:rsidRDefault="00C86CA5" w:rsidP="007A0EA8">
      <w:pPr>
        <w:spacing w:after="0"/>
        <w:ind w:firstLine="855"/>
        <w:jc w:val="both"/>
        <w:rPr>
          <w:rFonts w:ascii="Times New Roman" w:hAnsi="Times New Roman"/>
          <w:spacing w:val="3"/>
          <w:sz w:val="28"/>
          <w:szCs w:val="28"/>
          <w:lang w:val="ru-RU"/>
        </w:rPr>
      </w:pPr>
      <w:r>
        <w:rPr>
          <w:rFonts w:ascii="Times New Roman" w:hAnsi="Times New Roman"/>
          <w:spacing w:val="3"/>
          <w:sz w:val="28"/>
          <w:szCs w:val="28"/>
          <w:lang w:val="ru-RU"/>
        </w:rPr>
        <w:t>5.</w:t>
      </w:r>
      <w:r w:rsidR="00CF0637">
        <w:rPr>
          <w:rFonts w:ascii="Times New Roman" w:hAnsi="Times New Roman"/>
          <w:spacing w:val="3"/>
          <w:sz w:val="28"/>
          <w:szCs w:val="28"/>
          <w:lang w:val="ru-RU"/>
        </w:rPr>
        <w:t>4</w:t>
      </w:r>
      <w:r w:rsidR="006B72EB">
        <w:rPr>
          <w:rFonts w:ascii="Times New Roman" w:hAnsi="Times New Roman"/>
          <w:spacing w:val="3"/>
          <w:sz w:val="28"/>
          <w:szCs w:val="28"/>
          <w:lang w:val="ru-RU"/>
        </w:rPr>
        <w:t>.</w:t>
      </w: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C86CA5">
        <w:rPr>
          <w:rFonts w:ascii="Times New Roman" w:hAnsi="Times New Roman"/>
          <w:spacing w:val="3"/>
          <w:sz w:val="28"/>
          <w:szCs w:val="28"/>
          <w:lang w:val="ru-RU"/>
        </w:rPr>
        <w:t xml:space="preserve">Сведения о прибытии специалистов </w:t>
      </w:r>
      <w:r w:rsidR="00930447">
        <w:rPr>
          <w:rFonts w:ascii="Times New Roman" w:hAnsi="Times New Roman"/>
          <w:spacing w:val="3"/>
          <w:sz w:val="28"/>
          <w:szCs w:val="28"/>
          <w:lang w:val="ru-RU"/>
        </w:rPr>
        <w:t>Специализированной организации</w:t>
      </w:r>
      <w:r w:rsidR="00930447" w:rsidRPr="00C86CA5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C86CA5">
        <w:rPr>
          <w:rFonts w:ascii="Times New Roman" w:hAnsi="Times New Roman"/>
          <w:spacing w:val="3"/>
          <w:sz w:val="28"/>
          <w:szCs w:val="28"/>
          <w:lang w:val="ru-RU"/>
        </w:rPr>
        <w:t xml:space="preserve">фиксируются в журнале </w:t>
      </w:r>
      <w:r w:rsidR="00C36B62">
        <w:rPr>
          <w:rFonts w:ascii="Times New Roman" w:hAnsi="Times New Roman"/>
          <w:spacing w:val="3"/>
          <w:sz w:val="28"/>
          <w:szCs w:val="28"/>
          <w:lang w:val="ru-RU"/>
        </w:rPr>
        <w:t>учета посетителей</w:t>
      </w:r>
      <w:r w:rsidRPr="00C86CA5">
        <w:rPr>
          <w:rFonts w:ascii="Times New Roman" w:hAnsi="Times New Roman"/>
          <w:spacing w:val="3"/>
          <w:sz w:val="28"/>
          <w:szCs w:val="28"/>
          <w:lang w:val="ru-RU"/>
        </w:rPr>
        <w:t>.</w:t>
      </w:r>
    </w:p>
    <w:p w:rsidR="002002B3" w:rsidRDefault="002002B3" w:rsidP="007A0EA8">
      <w:pPr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3"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930447" w:rsidRPr="00C86CA5">
        <w:rPr>
          <w:rFonts w:ascii="Times New Roman" w:hAnsi="Times New Roman"/>
          <w:sz w:val="28"/>
          <w:szCs w:val="28"/>
          <w:lang w:val="ru-RU"/>
        </w:rPr>
        <w:t xml:space="preserve">Журнал </w:t>
      </w:r>
      <w:r w:rsidR="00396E80">
        <w:rPr>
          <w:rFonts w:ascii="Times New Roman" w:hAnsi="Times New Roman"/>
          <w:sz w:val="28"/>
          <w:szCs w:val="28"/>
          <w:lang w:val="ru-RU"/>
        </w:rPr>
        <w:t>регистрации</w:t>
      </w:r>
      <w:r w:rsidR="00930447" w:rsidRPr="00C86CA5">
        <w:rPr>
          <w:rFonts w:ascii="Times New Roman" w:hAnsi="Times New Roman"/>
          <w:sz w:val="28"/>
          <w:szCs w:val="28"/>
          <w:lang w:val="ru-RU"/>
        </w:rPr>
        <w:t xml:space="preserve"> планового технического обслуживания ПАК «Стрелец- Мониторинг»</w:t>
      </w:r>
      <w:r w:rsidR="00930447">
        <w:rPr>
          <w:rFonts w:ascii="Times New Roman" w:hAnsi="Times New Roman"/>
          <w:sz w:val="28"/>
          <w:szCs w:val="28"/>
          <w:lang w:val="ru-RU"/>
        </w:rPr>
        <w:t>,</w:t>
      </w:r>
      <w:r w:rsidR="00396E80">
        <w:rPr>
          <w:rFonts w:ascii="Times New Roman" w:hAnsi="Times New Roman"/>
          <w:sz w:val="28"/>
          <w:szCs w:val="28"/>
          <w:lang w:val="ru-RU"/>
        </w:rPr>
        <w:t xml:space="preserve"> установленного</w:t>
      </w:r>
      <w:r w:rsidR="00930447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930447" w:rsidRPr="00C86CA5">
        <w:rPr>
          <w:rFonts w:ascii="Times New Roman" w:hAnsi="Times New Roman"/>
          <w:sz w:val="28"/>
          <w:szCs w:val="28"/>
          <w:lang w:val="ru-RU"/>
        </w:rPr>
        <w:t xml:space="preserve"> пункт</w:t>
      </w:r>
      <w:r w:rsidR="00930447">
        <w:rPr>
          <w:rFonts w:ascii="Times New Roman" w:hAnsi="Times New Roman"/>
          <w:sz w:val="28"/>
          <w:szCs w:val="28"/>
          <w:lang w:val="ru-RU"/>
        </w:rPr>
        <w:t>е</w:t>
      </w:r>
      <w:r w:rsidR="00930447" w:rsidRPr="00C86CA5">
        <w:rPr>
          <w:rFonts w:ascii="Times New Roman" w:hAnsi="Times New Roman"/>
          <w:sz w:val="28"/>
          <w:szCs w:val="28"/>
          <w:lang w:val="ru-RU"/>
        </w:rPr>
        <w:t xml:space="preserve"> связи пожарно-спасательного подразделения</w:t>
      </w:r>
      <w:r w:rsidR="00930447">
        <w:rPr>
          <w:rFonts w:ascii="Times New Roman" w:hAnsi="Times New Roman"/>
          <w:sz w:val="28"/>
          <w:szCs w:val="28"/>
          <w:lang w:val="ru-RU"/>
        </w:rPr>
        <w:t xml:space="preserve">, заполняется специалистами Специализированной организации </w:t>
      </w:r>
      <w:r w:rsidR="00396E80">
        <w:rPr>
          <w:rFonts w:ascii="Times New Roman" w:hAnsi="Times New Roman"/>
          <w:sz w:val="28"/>
          <w:szCs w:val="28"/>
          <w:lang w:val="ru-RU"/>
        </w:rPr>
        <w:t xml:space="preserve">согласно установленной </w:t>
      </w:r>
      <w:r w:rsidR="00930447">
        <w:rPr>
          <w:rFonts w:ascii="Times New Roman" w:hAnsi="Times New Roman"/>
          <w:sz w:val="28"/>
          <w:szCs w:val="28"/>
          <w:lang w:val="ru-RU"/>
        </w:rPr>
        <w:t>форм</w:t>
      </w:r>
      <w:r w:rsidR="00396E80">
        <w:rPr>
          <w:rFonts w:ascii="Times New Roman" w:hAnsi="Times New Roman"/>
          <w:sz w:val="28"/>
          <w:szCs w:val="28"/>
          <w:lang w:val="ru-RU"/>
        </w:rPr>
        <w:t>ы</w:t>
      </w:r>
      <w:r w:rsidR="0093044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96E80">
        <w:rPr>
          <w:rFonts w:ascii="Times New Roman" w:hAnsi="Times New Roman"/>
          <w:sz w:val="28"/>
          <w:szCs w:val="28"/>
          <w:lang w:val="ru-RU"/>
        </w:rPr>
        <w:t>п</w:t>
      </w:r>
      <w:r w:rsidR="00930447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 w:rsidR="000A1B7C">
        <w:rPr>
          <w:rFonts w:ascii="Times New Roman" w:hAnsi="Times New Roman"/>
          <w:sz w:val="28"/>
          <w:szCs w:val="28"/>
          <w:lang w:val="ru-RU"/>
        </w:rPr>
        <w:t>8</w:t>
      </w:r>
      <w:r w:rsidR="00930447">
        <w:rPr>
          <w:rFonts w:ascii="Times New Roman" w:hAnsi="Times New Roman"/>
          <w:sz w:val="28"/>
          <w:szCs w:val="28"/>
          <w:lang w:val="ru-RU"/>
        </w:rPr>
        <w:t>)</w:t>
      </w:r>
      <w:r w:rsidR="003B224D">
        <w:rPr>
          <w:rFonts w:ascii="Times New Roman" w:hAnsi="Times New Roman"/>
          <w:sz w:val="28"/>
          <w:szCs w:val="28"/>
          <w:lang w:val="ru-RU"/>
        </w:rPr>
        <w:t>.</w:t>
      </w:r>
    </w:p>
    <w:p w:rsidR="002002B3" w:rsidRDefault="002002B3" w:rsidP="007A0EA8">
      <w:pPr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774" w:rsidRDefault="00733774" w:rsidP="007A0EA8">
      <w:pPr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774" w:rsidRDefault="00733774" w:rsidP="007A0EA8">
      <w:pPr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774" w:rsidRDefault="00733774" w:rsidP="007A0EA8">
      <w:pPr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774" w:rsidRDefault="00733774" w:rsidP="007A0EA8">
      <w:pPr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774" w:rsidRDefault="00733774" w:rsidP="007A0EA8">
      <w:pPr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774" w:rsidRDefault="00733774" w:rsidP="007A0EA8">
      <w:pPr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774" w:rsidRDefault="00733774" w:rsidP="007A0EA8">
      <w:pPr>
        <w:spacing w:after="0"/>
        <w:ind w:firstLine="855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33774" w:rsidSect="00611770">
      <w:headerReference w:type="even" r:id="rId8"/>
      <w:headerReference w:type="default" r:id="rId9"/>
      <w:pgSz w:w="12240" w:h="15840"/>
      <w:pgMar w:top="425" w:right="567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350" w:rsidRDefault="00B11350" w:rsidP="00611770">
      <w:pPr>
        <w:spacing w:after="0"/>
      </w:pPr>
      <w:r>
        <w:separator/>
      </w:r>
    </w:p>
  </w:endnote>
  <w:endnote w:type="continuationSeparator" w:id="1">
    <w:p w:rsidR="00B11350" w:rsidRDefault="00B11350" w:rsidP="006117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350" w:rsidRDefault="00B11350" w:rsidP="00611770">
      <w:pPr>
        <w:spacing w:after="0"/>
      </w:pPr>
      <w:r>
        <w:separator/>
      </w:r>
    </w:p>
  </w:footnote>
  <w:footnote w:type="continuationSeparator" w:id="1">
    <w:p w:rsidR="00B11350" w:rsidRDefault="00B11350" w:rsidP="0061177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325844"/>
      <w:docPartObj>
        <w:docPartGallery w:val="Page Numbers (Top of Page)"/>
        <w:docPartUnique/>
      </w:docPartObj>
    </w:sdtPr>
    <w:sdtContent>
      <w:p w:rsidR="00611770" w:rsidRDefault="008633DC">
        <w:pPr>
          <w:pStyle w:val="af"/>
          <w:jc w:val="center"/>
        </w:pPr>
        <w:fldSimple w:instr=" PAGE   \* MERGEFORMAT ">
          <w:r w:rsidR="00611770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325846"/>
      <w:docPartObj>
        <w:docPartGallery w:val="Page Numbers (Top of Page)"/>
        <w:docPartUnique/>
      </w:docPartObj>
    </w:sdtPr>
    <w:sdtContent>
      <w:p w:rsidR="00611770" w:rsidRDefault="008633DC">
        <w:pPr>
          <w:pStyle w:val="af"/>
          <w:jc w:val="center"/>
        </w:pPr>
        <w:fldSimple w:instr=" PAGE   \* MERGEFORMAT ">
          <w:r w:rsidR="00781E2C">
            <w:rPr>
              <w:noProof/>
            </w:rPr>
            <w:t>5</w:t>
          </w:r>
        </w:fldSimple>
      </w:p>
    </w:sdtContent>
  </w:sdt>
  <w:p w:rsidR="00611770" w:rsidRPr="00611770" w:rsidRDefault="00611770">
    <w:pPr>
      <w:pStyle w:val="af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375438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EE1AD53F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D3024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A0E4875"/>
    <w:multiLevelType w:val="hybridMultilevel"/>
    <w:tmpl w:val="22FA5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DE83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8A878AD"/>
    <w:multiLevelType w:val="multilevel"/>
    <w:tmpl w:val="9F805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E3069C"/>
    <w:multiLevelType w:val="hybridMultilevel"/>
    <w:tmpl w:val="A6082EC0"/>
    <w:lvl w:ilvl="0" w:tplc="791240F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8">
    <w:nsid w:val="40036A75"/>
    <w:multiLevelType w:val="hybridMultilevel"/>
    <w:tmpl w:val="7EDC20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27EE7"/>
    <w:multiLevelType w:val="multilevel"/>
    <w:tmpl w:val="83D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884DD9"/>
    <w:multiLevelType w:val="hybridMultilevel"/>
    <w:tmpl w:val="BB8457F8"/>
    <w:lvl w:ilvl="0" w:tplc="54D25F12">
      <w:start w:val="2"/>
      <w:numFmt w:val="bullet"/>
      <w:lvlText w:val="—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9205416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17FC9E4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8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9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7"/>
  </w:num>
  <w:num w:numId="11">
    <w:abstractNumId w:val="8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A79"/>
    <w:rsid w:val="00000441"/>
    <w:rsid w:val="000035D7"/>
    <w:rsid w:val="00003B03"/>
    <w:rsid w:val="00014478"/>
    <w:rsid w:val="000146ED"/>
    <w:rsid w:val="000300C8"/>
    <w:rsid w:val="0003101F"/>
    <w:rsid w:val="000330F7"/>
    <w:rsid w:val="00034CAE"/>
    <w:rsid w:val="00036C22"/>
    <w:rsid w:val="00037DE7"/>
    <w:rsid w:val="000427ED"/>
    <w:rsid w:val="00045612"/>
    <w:rsid w:val="000461B5"/>
    <w:rsid w:val="00050D2F"/>
    <w:rsid w:val="00050D5D"/>
    <w:rsid w:val="0005253E"/>
    <w:rsid w:val="00053758"/>
    <w:rsid w:val="00061B0F"/>
    <w:rsid w:val="00061BF5"/>
    <w:rsid w:val="00063A6F"/>
    <w:rsid w:val="00063E48"/>
    <w:rsid w:val="00065DCA"/>
    <w:rsid w:val="0007284F"/>
    <w:rsid w:val="0007392F"/>
    <w:rsid w:val="00076A36"/>
    <w:rsid w:val="00076BD4"/>
    <w:rsid w:val="00080932"/>
    <w:rsid w:val="00080A16"/>
    <w:rsid w:val="00081240"/>
    <w:rsid w:val="0008613B"/>
    <w:rsid w:val="000866D0"/>
    <w:rsid w:val="00093104"/>
    <w:rsid w:val="00093CE3"/>
    <w:rsid w:val="0009424B"/>
    <w:rsid w:val="000A1B7C"/>
    <w:rsid w:val="000A1BA2"/>
    <w:rsid w:val="000A4F5A"/>
    <w:rsid w:val="000A588C"/>
    <w:rsid w:val="000A608D"/>
    <w:rsid w:val="000B08F3"/>
    <w:rsid w:val="000B0FA5"/>
    <w:rsid w:val="000B0FB5"/>
    <w:rsid w:val="000B2FD8"/>
    <w:rsid w:val="000B397B"/>
    <w:rsid w:val="000C0AD4"/>
    <w:rsid w:val="000C13D2"/>
    <w:rsid w:val="000C3669"/>
    <w:rsid w:val="000C4CFD"/>
    <w:rsid w:val="000C7FCB"/>
    <w:rsid w:val="000D05E5"/>
    <w:rsid w:val="000E2F34"/>
    <w:rsid w:val="000E42BF"/>
    <w:rsid w:val="000F5773"/>
    <w:rsid w:val="000F6386"/>
    <w:rsid w:val="000F70E5"/>
    <w:rsid w:val="00100E90"/>
    <w:rsid w:val="00102DAC"/>
    <w:rsid w:val="00104AB9"/>
    <w:rsid w:val="00105C4B"/>
    <w:rsid w:val="001078F6"/>
    <w:rsid w:val="00107C82"/>
    <w:rsid w:val="001100C3"/>
    <w:rsid w:val="001106CC"/>
    <w:rsid w:val="00120A7B"/>
    <w:rsid w:val="00125949"/>
    <w:rsid w:val="001269D8"/>
    <w:rsid w:val="001270CE"/>
    <w:rsid w:val="001279D7"/>
    <w:rsid w:val="00132199"/>
    <w:rsid w:val="00132C3F"/>
    <w:rsid w:val="001345F9"/>
    <w:rsid w:val="001405A0"/>
    <w:rsid w:val="00142310"/>
    <w:rsid w:val="001463A8"/>
    <w:rsid w:val="00147D2E"/>
    <w:rsid w:val="00150B63"/>
    <w:rsid w:val="00151EAA"/>
    <w:rsid w:val="001568FB"/>
    <w:rsid w:val="001574BA"/>
    <w:rsid w:val="001646E9"/>
    <w:rsid w:val="00164E75"/>
    <w:rsid w:val="00167B49"/>
    <w:rsid w:val="00167BA8"/>
    <w:rsid w:val="00173C32"/>
    <w:rsid w:val="001806BF"/>
    <w:rsid w:val="00182AA6"/>
    <w:rsid w:val="001835D8"/>
    <w:rsid w:val="00185323"/>
    <w:rsid w:val="0019524B"/>
    <w:rsid w:val="001954E8"/>
    <w:rsid w:val="00195B85"/>
    <w:rsid w:val="001A4789"/>
    <w:rsid w:val="001A4D94"/>
    <w:rsid w:val="001A65FD"/>
    <w:rsid w:val="001A7DD3"/>
    <w:rsid w:val="001B31AA"/>
    <w:rsid w:val="001B45B1"/>
    <w:rsid w:val="001C1149"/>
    <w:rsid w:val="001C38C5"/>
    <w:rsid w:val="001C4A81"/>
    <w:rsid w:val="001C4D23"/>
    <w:rsid w:val="001C5E2D"/>
    <w:rsid w:val="001C64D5"/>
    <w:rsid w:val="001C6575"/>
    <w:rsid w:val="001D004A"/>
    <w:rsid w:val="001D0312"/>
    <w:rsid w:val="001D431F"/>
    <w:rsid w:val="001D590C"/>
    <w:rsid w:val="001E0B46"/>
    <w:rsid w:val="001E1AEB"/>
    <w:rsid w:val="001F5E26"/>
    <w:rsid w:val="001F72A7"/>
    <w:rsid w:val="002002B3"/>
    <w:rsid w:val="002015E7"/>
    <w:rsid w:val="0020267E"/>
    <w:rsid w:val="00207AB2"/>
    <w:rsid w:val="002107BF"/>
    <w:rsid w:val="002108A4"/>
    <w:rsid w:val="00212911"/>
    <w:rsid w:val="00213361"/>
    <w:rsid w:val="00213944"/>
    <w:rsid w:val="0021468B"/>
    <w:rsid w:val="002146F3"/>
    <w:rsid w:val="00217506"/>
    <w:rsid w:val="0022091D"/>
    <w:rsid w:val="00223B98"/>
    <w:rsid w:val="00230566"/>
    <w:rsid w:val="00231633"/>
    <w:rsid w:val="002320D9"/>
    <w:rsid w:val="00232468"/>
    <w:rsid w:val="002341A8"/>
    <w:rsid w:val="002371F0"/>
    <w:rsid w:val="002379B7"/>
    <w:rsid w:val="00241C80"/>
    <w:rsid w:val="002509EE"/>
    <w:rsid w:val="00253681"/>
    <w:rsid w:val="00256FE5"/>
    <w:rsid w:val="00257A78"/>
    <w:rsid w:val="00262042"/>
    <w:rsid w:val="00262687"/>
    <w:rsid w:val="00262CB8"/>
    <w:rsid w:val="0026300E"/>
    <w:rsid w:val="00266C5E"/>
    <w:rsid w:val="002673EF"/>
    <w:rsid w:val="00273CB4"/>
    <w:rsid w:val="00275849"/>
    <w:rsid w:val="00280792"/>
    <w:rsid w:val="00280DAB"/>
    <w:rsid w:val="00282FFF"/>
    <w:rsid w:val="00284646"/>
    <w:rsid w:val="0028552D"/>
    <w:rsid w:val="00285CDD"/>
    <w:rsid w:val="0028699C"/>
    <w:rsid w:val="00287748"/>
    <w:rsid w:val="00291BAD"/>
    <w:rsid w:val="00295A7A"/>
    <w:rsid w:val="002A0657"/>
    <w:rsid w:val="002A2BE4"/>
    <w:rsid w:val="002A3B6A"/>
    <w:rsid w:val="002A3DC5"/>
    <w:rsid w:val="002A63E2"/>
    <w:rsid w:val="002A6D36"/>
    <w:rsid w:val="002A7D6F"/>
    <w:rsid w:val="002A7E7F"/>
    <w:rsid w:val="002B4D01"/>
    <w:rsid w:val="002C2E8E"/>
    <w:rsid w:val="002C44B7"/>
    <w:rsid w:val="002C4513"/>
    <w:rsid w:val="002C70F1"/>
    <w:rsid w:val="002D050C"/>
    <w:rsid w:val="002D1C0A"/>
    <w:rsid w:val="002D3D05"/>
    <w:rsid w:val="002E1378"/>
    <w:rsid w:val="002E19D3"/>
    <w:rsid w:val="002E41F0"/>
    <w:rsid w:val="002F42A5"/>
    <w:rsid w:val="002F6607"/>
    <w:rsid w:val="002F77F5"/>
    <w:rsid w:val="0030056F"/>
    <w:rsid w:val="0030072A"/>
    <w:rsid w:val="00300C42"/>
    <w:rsid w:val="00303903"/>
    <w:rsid w:val="00303A86"/>
    <w:rsid w:val="003051F4"/>
    <w:rsid w:val="00313BEA"/>
    <w:rsid w:val="00315D2C"/>
    <w:rsid w:val="00321DC0"/>
    <w:rsid w:val="00322254"/>
    <w:rsid w:val="00322455"/>
    <w:rsid w:val="0032538D"/>
    <w:rsid w:val="0032678E"/>
    <w:rsid w:val="00327102"/>
    <w:rsid w:val="003301C5"/>
    <w:rsid w:val="0033345E"/>
    <w:rsid w:val="00336653"/>
    <w:rsid w:val="00337776"/>
    <w:rsid w:val="00340BB0"/>
    <w:rsid w:val="00344A36"/>
    <w:rsid w:val="00346BF7"/>
    <w:rsid w:val="003473C2"/>
    <w:rsid w:val="0035116D"/>
    <w:rsid w:val="003528F4"/>
    <w:rsid w:val="003529A9"/>
    <w:rsid w:val="003551FC"/>
    <w:rsid w:val="0035521E"/>
    <w:rsid w:val="00355461"/>
    <w:rsid w:val="00360187"/>
    <w:rsid w:val="00365244"/>
    <w:rsid w:val="00366A76"/>
    <w:rsid w:val="00370F2A"/>
    <w:rsid w:val="00376EE4"/>
    <w:rsid w:val="00381990"/>
    <w:rsid w:val="0039262C"/>
    <w:rsid w:val="003928EC"/>
    <w:rsid w:val="00395DF1"/>
    <w:rsid w:val="00396CF3"/>
    <w:rsid w:val="00396E80"/>
    <w:rsid w:val="003A2439"/>
    <w:rsid w:val="003A7513"/>
    <w:rsid w:val="003A7C67"/>
    <w:rsid w:val="003B0B9D"/>
    <w:rsid w:val="003B224D"/>
    <w:rsid w:val="003B4065"/>
    <w:rsid w:val="003B7B26"/>
    <w:rsid w:val="003B7C15"/>
    <w:rsid w:val="003C1A67"/>
    <w:rsid w:val="003C30DD"/>
    <w:rsid w:val="003C3715"/>
    <w:rsid w:val="003C5BCA"/>
    <w:rsid w:val="003D4D59"/>
    <w:rsid w:val="003E4177"/>
    <w:rsid w:val="003E7198"/>
    <w:rsid w:val="003F659A"/>
    <w:rsid w:val="00400323"/>
    <w:rsid w:val="00403D6A"/>
    <w:rsid w:val="00404516"/>
    <w:rsid w:val="00404645"/>
    <w:rsid w:val="00405965"/>
    <w:rsid w:val="00406141"/>
    <w:rsid w:val="00406941"/>
    <w:rsid w:val="00406FD8"/>
    <w:rsid w:val="004142BD"/>
    <w:rsid w:val="004169BC"/>
    <w:rsid w:val="004175A7"/>
    <w:rsid w:val="00421864"/>
    <w:rsid w:val="0042421C"/>
    <w:rsid w:val="0042555A"/>
    <w:rsid w:val="0042632F"/>
    <w:rsid w:val="00427857"/>
    <w:rsid w:val="00427944"/>
    <w:rsid w:val="00433B36"/>
    <w:rsid w:val="00440284"/>
    <w:rsid w:val="00440493"/>
    <w:rsid w:val="00441798"/>
    <w:rsid w:val="00446891"/>
    <w:rsid w:val="004558DB"/>
    <w:rsid w:val="0046184F"/>
    <w:rsid w:val="00461919"/>
    <w:rsid w:val="00461E4F"/>
    <w:rsid w:val="00463468"/>
    <w:rsid w:val="00466191"/>
    <w:rsid w:val="00466B2A"/>
    <w:rsid w:val="00470031"/>
    <w:rsid w:val="0047133E"/>
    <w:rsid w:val="004738AC"/>
    <w:rsid w:val="004748C4"/>
    <w:rsid w:val="0047639E"/>
    <w:rsid w:val="00476A6B"/>
    <w:rsid w:val="00480870"/>
    <w:rsid w:val="0048090A"/>
    <w:rsid w:val="00482CAF"/>
    <w:rsid w:val="00486931"/>
    <w:rsid w:val="00490642"/>
    <w:rsid w:val="0049486E"/>
    <w:rsid w:val="00496855"/>
    <w:rsid w:val="0049796F"/>
    <w:rsid w:val="004A0990"/>
    <w:rsid w:val="004A1DF0"/>
    <w:rsid w:val="004A4C4E"/>
    <w:rsid w:val="004A6030"/>
    <w:rsid w:val="004A60AD"/>
    <w:rsid w:val="004A6D39"/>
    <w:rsid w:val="004A7AEE"/>
    <w:rsid w:val="004B1AAF"/>
    <w:rsid w:val="004B2821"/>
    <w:rsid w:val="004B2C5D"/>
    <w:rsid w:val="004B34EC"/>
    <w:rsid w:val="004B6DF2"/>
    <w:rsid w:val="004B6E80"/>
    <w:rsid w:val="004C149F"/>
    <w:rsid w:val="004C284E"/>
    <w:rsid w:val="004C5D74"/>
    <w:rsid w:val="004C66D1"/>
    <w:rsid w:val="004D2774"/>
    <w:rsid w:val="004D4E29"/>
    <w:rsid w:val="004D522C"/>
    <w:rsid w:val="004D7281"/>
    <w:rsid w:val="004D7982"/>
    <w:rsid w:val="004E09EF"/>
    <w:rsid w:val="004E0DAD"/>
    <w:rsid w:val="004E3BE0"/>
    <w:rsid w:val="004E56B2"/>
    <w:rsid w:val="004E6494"/>
    <w:rsid w:val="004E6A8D"/>
    <w:rsid w:val="004F0724"/>
    <w:rsid w:val="004F16EC"/>
    <w:rsid w:val="004F3BBF"/>
    <w:rsid w:val="004F5AB9"/>
    <w:rsid w:val="004F6771"/>
    <w:rsid w:val="004F6D32"/>
    <w:rsid w:val="004F753D"/>
    <w:rsid w:val="004F7DCA"/>
    <w:rsid w:val="004F7EFC"/>
    <w:rsid w:val="00500516"/>
    <w:rsid w:val="00500D6D"/>
    <w:rsid w:val="00501026"/>
    <w:rsid w:val="00503CA8"/>
    <w:rsid w:val="0050503E"/>
    <w:rsid w:val="00506EF5"/>
    <w:rsid w:val="0052486E"/>
    <w:rsid w:val="00527B75"/>
    <w:rsid w:val="00531C34"/>
    <w:rsid w:val="00533423"/>
    <w:rsid w:val="00533A98"/>
    <w:rsid w:val="005377BD"/>
    <w:rsid w:val="00540725"/>
    <w:rsid w:val="0054320B"/>
    <w:rsid w:val="00547887"/>
    <w:rsid w:val="00547E13"/>
    <w:rsid w:val="00552626"/>
    <w:rsid w:val="00557A56"/>
    <w:rsid w:val="005609C8"/>
    <w:rsid w:val="00561327"/>
    <w:rsid w:val="00563E2D"/>
    <w:rsid w:val="00567B41"/>
    <w:rsid w:val="0057068C"/>
    <w:rsid w:val="00573728"/>
    <w:rsid w:val="00573A9E"/>
    <w:rsid w:val="005740D4"/>
    <w:rsid w:val="00584093"/>
    <w:rsid w:val="00584C1D"/>
    <w:rsid w:val="005855AE"/>
    <w:rsid w:val="00594568"/>
    <w:rsid w:val="005A07E2"/>
    <w:rsid w:val="005A2A5E"/>
    <w:rsid w:val="005A34D0"/>
    <w:rsid w:val="005A6903"/>
    <w:rsid w:val="005A6B2F"/>
    <w:rsid w:val="005C0AD5"/>
    <w:rsid w:val="005C2F83"/>
    <w:rsid w:val="005C4B72"/>
    <w:rsid w:val="005D11B0"/>
    <w:rsid w:val="005D2CE3"/>
    <w:rsid w:val="005D59E5"/>
    <w:rsid w:val="005D5A58"/>
    <w:rsid w:val="005D5BCA"/>
    <w:rsid w:val="005E1614"/>
    <w:rsid w:val="005E1D5C"/>
    <w:rsid w:val="005E3710"/>
    <w:rsid w:val="005F2B06"/>
    <w:rsid w:val="005F392B"/>
    <w:rsid w:val="005F49D1"/>
    <w:rsid w:val="005F69A4"/>
    <w:rsid w:val="0060450B"/>
    <w:rsid w:val="0060525E"/>
    <w:rsid w:val="006052AF"/>
    <w:rsid w:val="00605782"/>
    <w:rsid w:val="00607F90"/>
    <w:rsid w:val="00611770"/>
    <w:rsid w:val="00614040"/>
    <w:rsid w:val="00615C48"/>
    <w:rsid w:val="00616A26"/>
    <w:rsid w:val="00620FD0"/>
    <w:rsid w:val="00621B48"/>
    <w:rsid w:val="00622998"/>
    <w:rsid w:val="00623278"/>
    <w:rsid w:val="00624D92"/>
    <w:rsid w:val="00633E77"/>
    <w:rsid w:val="00635B0A"/>
    <w:rsid w:val="00635E0E"/>
    <w:rsid w:val="00636B25"/>
    <w:rsid w:val="00641FFD"/>
    <w:rsid w:val="00642956"/>
    <w:rsid w:val="00642B96"/>
    <w:rsid w:val="00642C48"/>
    <w:rsid w:val="0064307F"/>
    <w:rsid w:val="006438E1"/>
    <w:rsid w:val="00645D2A"/>
    <w:rsid w:val="006473A5"/>
    <w:rsid w:val="00647A35"/>
    <w:rsid w:val="0065583A"/>
    <w:rsid w:val="00661BB2"/>
    <w:rsid w:val="0066605C"/>
    <w:rsid w:val="0066754E"/>
    <w:rsid w:val="006704F5"/>
    <w:rsid w:val="00670937"/>
    <w:rsid w:val="00671096"/>
    <w:rsid w:val="006711C4"/>
    <w:rsid w:val="006712D7"/>
    <w:rsid w:val="00673E60"/>
    <w:rsid w:val="00673EF8"/>
    <w:rsid w:val="006750C0"/>
    <w:rsid w:val="006762C5"/>
    <w:rsid w:val="00676DE2"/>
    <w:rsid w:val="00680AE6"/>
    <w:rsid w:val="00684139"/>
    <w:rsid w:val="0068440E"/>
    <w:rsid w:val="0068634F"/>
    <w:rsid w:val="00690A9E"/>
    <w:rsid w:val="00690E44"/>
    <w:rsid w:val="00694BCF"/>
    <w:rsid w:val="00695CAC"/>
    <w:rsid w:val="006971D2"/>
    <w:rsid w:val="006A2B15"/>
    <w:rsid w:val="006A462D"/>
    <w:rsid w:val="006B72EB"/>
    <w:rsid w:val="006B73E0"/>
    <w:rsid w:val="006C19B3"/>
    <w:rsid w:val="006C2178"/>
    <w:rsid w:val="006C5275"/>
    <w:rsid w:val="006C5281"/>
    <w:rsid w:val="006C5F0F"/>
    <w:rsid w:val="006C66BE"/>
    <w:rsid w:val="006C6DED"/>
    <w:rsid w:val="006C7D67"/>
    <w:rsid w:val="006D4130"/>
    <w:rsid w:val="006D45F8"/>
    <w:rsid w:val="006D675D"/>
    <w:rsid w:val="006E06CB"/>
    <w:rsid w:val="006E11D0"/>
    <w:rsid w:val="006E34AA"/>
    <w:rsid w:val="006E5719"/>
    <w:rsid w:val="006F0C89"/>
    <w:rsid w:val="006F38AC"/>
    <w:rsid w:val="006F578E"/>
    <w:rsid w:val="007035D0"/>
    <w:rsid w:val="00703C5C"/>
    <w:rsid w:val="007127C8"/>
    <w:rsid w:val="00714DB8"/>
    <w:rsid w:val="00716759"/>
    <w:rsid w:val="00720CD9"/>
    <w:rsid w:val="007210B9"/>
    <w:rsid w:val="00722138"/>
    <w:rsid w:val="00724736"/>
    <w:rsid w:val="00727410"/>
    <w:rsid w:val="007317AF"/>
    <w:rsid w:val="00731A2D"/>
    <w:rsid w:val="00731ED3"/>
    <w:rsid w:val="007322C4"/>
    <w:rsid w:val="00733774"/>
    <w:rsid w:val="00736793"/>
    <w:rsid w:val="00742D9E"/>
    <w:rsid w:val="00745631"/>
    <w:rsid w:val="00747A16"/>
    <w:rsid w:val="00750409"/>
    <w:rsid w:val="00750E92"/>
    <w:rsid w:val="00754306"/>
    <w:rsid w:val="0076028A"/>
    <w:rsid w:val="0076601D"/>
    <w:rsid w:val="00766077"/>
    <w:rsid w:val="00767859"/>
    <w:rsid w:val="00770C30"/>
    <w:rsid w:val="00774D09"/>
    <w:rsid w:val="007754C2"/>
    <w:rsid w:val="00775A55"/>
    <w:rsid w:val="00776DF4"/>
    <w:rsid w:val="00781153"/>
    <w:rsid w:val="00781E2C"/>
    <w:rsid w:val="007860D0"/>
    <w:rsid w:val="00787FC3"/>
    <w:rsid w:val="007902A9"/>
    <w:rsid w:val="00792F05"/>
    <w:rsid w:val="0079302B"/>
    <w:rsid w:val="007931F0"/>
    <w:rsid w:val="00793AC6"/>
    <w:rsid w:val="00794E31"/>
    <w:rsid w:val="007A0870"/>
    <w:rsid w:val="007A0EA8"/>
    <w:rsid w:val="007A0EAF"/>
    <w:rsid w:val="007A3BBD"/>
    <w:rsid w:val="007A4B49"/>
    <w:rsid w:val="007B0504"/>
    <w:rsid w:val="007B1D8B"/>
    <w:rsid w:val="007B266E"/>
    <w:rsid w:val="007B6785"/>
    <w:rsid w:val="007B7EF6"/>
    <w:rsid w:val="007C16DC"/>
    <w:rsid w:val="007C4544"/>
    <w:rsid w:val="007C63A1"/>
    <w:rsid w:val="007C7B54"/>
    <w:rsid w:val="007D24F3"/>
    <w:rsid w:val="007D663B"/>
    <w:rsid w:val="007D74FC"/>
    <w:rsid w:val="007D7D67"/>
    <w:rsid w:val="007E030F"/>
    <w:rsid w:val="007E4442"/>
    <w:rsid w:val="007E4DF0"/>
    <w:rsid w:val="007F1371"/>
    <w:rsid w:val="007F34DD"/>
    <w:rsid w:val="007F36C3"/>
    <w:rsid w:val="007F44A4"/>
    <w:rsid w:val="007F4804"/>
    <w:rsid w:val="007F6FC8"/>
    <w:rsid w:val="00806520"/>
    <w:rsid w:val="00806CAC"/>
    <w:rsid w:val="008074C0"/>
    <w:rsid w:val="00813D54"/>
    <w:rsid w:val="00814F66"/>
    <w:rsid w:val="0081708F"/>
    <w:rsid w:val="008177DD"/>
    <w:rsid w:val="00817C61"/>
    <w:rsid w:val="00821E58"/>
    <w:rsid w:val="00823020"/>
    <w:rsid w:val="00823E19"/>
    <w:rsid w:val="0082735F"/>
    <w:rsid w:val="00827660"/>
    <w:rsid w:val="00834587"/>
    <w:rsid w:val="00835A42"/>
    <w:rsid w:val="0084054E"/>
    <w:rsid w:val="008426D5"/>
    <w:rsid w:val="00845056"/>
    <w:rsid w:val="00852215"/>
    <w:rsid w:val="00855B5A"/>
    <w:rsid w:val="0086338E"/>
    <w:rsid w:val="008633DC"/>
    <w:rsid w:val="00863D39"/>
    <w:rsid w:val="00866DF1"/>
    <w:rsid w:val="00870A5E"/>
    <w:rsid w:val="00871DAB"/>
    <w:rsid w:val="00872CFE"/>
    <w:rsid w:val="00875EE1"/>
    <w:rsid w:val="00877601"/>
    <w:rsid w:val="00881547"/>
    <w:rsid w:val="008818C6"/>
    <w:rsid w:val="00885A7E"/>
    <w:rsid w:val="00886CD6"/>
    <w:rsid w:val="00887E22"/>
    <w:rsid w:val="00892DCD"/>
    <w:rsid w:val="008A2DBC"/>
    <w:rsid w:val="008A2EB4"/>
    <w:rsid w:val="008A7189"/>
    <w:rsid w:val="008A7232"/>
    <w:rsid w:val="008A7F5F"/>
    <w:rsid w:val="008B0459"/>
    <w:rsid w:val="008B2AAA"/>
    <w:rsid w:val="008C430E"/>
    <w:rsid w:val="008C7FE4"/>
    <w:rsid w:val="008D112A"/>
    <w:rsid w:val="008D1A61"/>
    <w:rsid w:val="008D2C75"/>
    <w:rsid w:val="008D41B9"/>
    <w:rsid w:val="008D440A"/>
    <w:rsid w:val="008D6709"/>
    <w:rsid w:val="008E5168"/>
    <w:rsid w:val="008E5C9C"/>
    <w:rsid w:val="008F2E0B"/>
    <w:rsid w:val="008F3E46"/>
    <w:rsid w:val="008F5825"/>
    <w:rsid w:val="009026DA"/>
    <w:rsid w:val="00911E8E"/>
    <w:rsid w:val="00914ADF"/>
    <w:rsid w:val="0091530F"/>
    <w:rsid w:val="00917296"/>
    <w:rsid w:val="00920E96"/>
    <w:rsid w:val="0092167D"/>
    <w:rsid w:val="0092765F"/>
    <w:rsid w:val="00930447"/>
    <w:rsid w:val="00931365"/>
    <w:rsid w:val="00932971"/>
    <w:rsid w:val="009329C2"/>
    <w:rsid w:val="00934795"/>
    <w:rsid w:val="00941930"/>
    <w:rsid w:val="00943A01"/>
    <w:rsid w:val="00943FEA"/>
    <w:rsid w:val="0094453A"/>
    <w:rsid w:val="00945B8E"/>
    <w:rsid w:val="00950569"/>
    <w:rsid w:val="00951788"/>
    <w:rsid w:val="009530E1"/>
    <w:rsid w:val="009550AB"/>
    <w:rsid w:val="00956B33"/>
    <w:rsid w:val="00956B87"/>
    <w:rsid w:val="00961ADD"/>
    <w:rsid w:val="009628BA"/>
    <w:rsid w:val="009661EE"/>
    <w:rsid w:val="0097046E"/>
    <w:rsid w:val="00970DEE"/>
    <w:rsid w:val="00971DD7"/>
    <w:rsid w:val="009750B1"/>
    <w:rsid w:val="00980586"/>
    <w:rsid w:val="009807D8"/>
    <w:rsid w:val="0098105B"/>
    <w:rsid w:val="009904A1"/>
    <w:rsid w:val="00994E32"/>
    <w:rsid w:val="00996F3B"/>
    <w:rsid w:val="009A2ABD"/>
    <w:rsid w:val="009A2E85"/>
    <w:rsid w:val="009A32AE"/>
    <w:rsid w:val="009A6876"/>
    <w:rsid w:val="009A6C3D"/>
    <w:rsid w:val="009A7263"/>
    <w:rsid w:val="009B3134"/>
    <w:rsid w:val="009B4E09"/>
    <w:rsid w:val="009B77EA"/>
    <w:rsid w:val="009B7F95"/>
    <w:rsid w:val="009C3280"/>
    <w:rsid w:val="009C32DD"/>
    <w:rsid w:val="009C396C"/>
    <w:rsid w:val="009C3A82"/>
    <w:rsid w:val="009C435E"/>
    <w:rsid w:val="009D114A"/>
    <w:rsid w:val="009D138E"/>
    <w:rsid w:val="009D2186"/>
    <w:rsid w:val="009D3554"/>
    <w:rsid w:val="009D5C85"/>
    <w:rsid w:val="009E2C52"/>
    <w:rsid w:val="009E2C6C"/>
    <w:rsid w:val="009E3984"/>
    <w:rsid w:val="009E521A"/>
    <w:rsid w:val="009E74A9"/>
    <w:rsid w:val="009F36BA"/>
    <w:rsid w:val="009F4B5A"/>
    <w:rsid w:val="00A02E57"/>
    <w:rsid w:val="00A02FA5"/>
    <w:rsid w:val="00A03BC7"/>
    <w:rsid w:val="00A04818"/>
    <w:rsid w:val="00A10828"/>
    <w:rsid w:val="00A16D8F"/>
    <w:rsid w:val="00A1782D"/>
    <w:rsid w:val="00A17EF2"/>
    <w:rsid w:val="00A26B4C"/>
    <w:rsid w:val="00A26E03"/>
    <w:rsid w:val="00A26E76"/>
    <w:rsid w:val="00A27CE4"/>
    <w:rsid w:val="00A30BA6"/>
    <w:rsid w:val="00A3128B"/>
    <w:rsid w:val="00A317CB"/>
    <w:rsid w:val="00A31F39"/>
    <w:rsid w:val="00A31F59"/>
    <w:rsid w:val="00A338B8"/>
    <w:rsid w:val="00A34065"/>
    <w:rsid w:val="00A3558E"/>
    <w:rsid w:val="00A35C39"/>
    <w:rsid w:val="00A360F0"/>
    <w:rsid w:val="00A417A6"/>
    <w:rsid w:val="00A426AB"/>
    <w:rsid w:val="00A4386C"/>
    <w:rsid w:val="00A4571F"/>
    <w:rsid w:val="00A45F5B"/>
    <w:rsid w:val="00A5150A"/>
    <w:rsid w:val="00A5593B"/>
    <w:rsid w:val="00A60BCF"/>
    <w:rsid w:val="00A7057C"/>
    <w:rsid w:val="00A722B5"/>
    <w:rsid w:val="00A72932"/>
    <w:rsid w:val="00A8046E"/>
    <w:rsid w:val="00A850B9"/>
    <w:rsid w:val="00A8671A"/>
    <w:rsid w:val="00A90A6E"/>
    <w:rsid w:val="00A911EA"/>
    <w:rsid w:val="00A92356"/>
    <w:rsid w:val="00A93087"/>
    <w:rsid w:val="00A94AA0"/>
    <w:rsid w:val="00A953A3"/>
    <w:rsid w:val="00AA21B7"/>
    <w:rsid w:val="00AA3838"/>
    <w:rsid w:val="00AA4325"/>
    <w:rsid w:val="00AA69FA"/>
    <w:rsid w:val="00AA6E0C"/>
    <w:rsid w:val="00AA72D2"/>
    <w:rsid w:val="00AB26E9"/>
    <w:rsid w:val="00AB2B48"/>
    <w:rsid w:val="00AB3DF2"/>
    <w:rsid w:val="00AC1661"/>
    <w:rsid w:val="00AC4C3D"/>
    <w:rsid w:val="00AC6DB9"/>
    <w:rsid w:val="00AD1A95"/>
    <w:rsid w:val="00AD6348"/>
    <w:rsid w:val="00AE40EE"/>
    <w:rsid w:val="00AE5A48"/>
    <w:rsid w:val="00AF0E91"/>
    <w:rsid w:val="00AF1F07"/>
    <w:rsid w:val="00AF36A9"/>
    <w:rsid w:val="00AF3830"/>
    <w:rsid w:val="00AF5B68"/>
    <w:rsid w:val="00AF74E3"/>
    <w:rsid w:val="00AF7F89"/>
    <w:rsid w:val="00B00953"/>
    <w:rsid w:val="00B019DF"/>
    <w:rsid w:val="00B062F2"/>
    <w:rsid w:val="00B07256"/>
    <w:rsid w:val="00B11350"/>
    <w:rsid w:val="00B153F1"/>
    <w:rsid w:val="00B15E25"/>
    <w:rsid w:val="00B207E8"/>
    <w:rsid w:val="00B21836"/>
    <w:rsid w:val="00B2210B"/>
    <w:rsid w:val="00B27525"/>
    <w:rsid w:val="00B31A1F"/>
    <w:rsid w:val="00B33727"/>
    <w:rsid w:val="00B33E05"/>
    <w:rsid w:val="00B37212"/>
    <w:rsid w:val="00B43A94"/>
    <w:rsid w:val="00B4497D"/>
    <w:rsid w:val="00B46AC1"/>
    <w:rsid w:val="00B5011A"/>
    <w:rsid w:val="00B51835"/>
    <w:rsid w:val="00B537A1"/>
    <w:rsid w:val="00B6122B"/>
    <w:rsid w:val="00B6152B"/>
    <w:rsid w:val="00B63011"/>
    <w:rsid w:val="00B63D5D"/>
    <w:rsid w:val="00B66B3C"/>
    <w:rsid w:val="00B7180A"/>
    <w:rsid w:val="00B75F0E"/>
    <w:rsid w:val="00B76F39"/>
    <w:rsid w:val="00B77785"/>
    <w:rsid w:val="00B8012A"/>
    <w:rsid w:val="00B817D5"/>
    <w:rsid w:val="00B9049A"/>
    <w:rsid w:val="00B95434"/>
    <w:rsid w:val="00B95EF2"/>
    <w:rsid w:val="00B96C5A"/>
    <w:rsid w:val="00B97229"/>
    <w:rsid w:val="00B97882"/>
    <w:rsid w:val="00BA3C76"/>
    <w:rsid w:val="00BA4C91"/>
    <w:rsid w:val="00BB013A"/>
    <w:rsid w:val="00BB1516"/>
    <w:rsid w:val="00BB1DC1"/>
    <w:rsid w:val="00BB203D"/>
    <w:rsid w:val="00BB2C0B"/>
    <w:rsid w:val="00BB3FFF"/>
    <w:rsid w:val="00BB7298"/>
    <w:rsid w:val="00BB76D9"/>
    <w:rsid w:val="00BC2671"/>
    <w:rsid w:val="00BD0490"/>
    <w:rsid w:val="00BD6064"/>
    <w:rsid w:val="00BD6EB5"/>
    <w:rsid w:val="00BE015C"/>
    <w:rsid w:val="00BE27D9"/>
    <w:rsid w:val="00BE31A4"/>
    <w:rsid w:val="00BE4A87"/>
    <w:rsid w:val="00BE529E"/>
    <w:rsid w:val="00BE682C"/>
    <w:rsid w:val="00BF01BE"/>
    <w:rsid w:val="00BF1411"/>
    <w:rsid w:val="00BF3504"/>
    <w:rsid w:val="00BF4DAB"/>
    <w:rsid w:val="00BF5971"/>
    <w:rsid w:val="00C02A7C"/>
    <w:rsid w:val="00C04985"/>
    <w:rsid w:val="00C102BC"/>
    <w:rsid w:val="00C10E34"/>
    <w:rsid w:val="00C10E3C"/>
    <w:rsid w:val="00C10F73"/>
    <w:rsid w:val="00C111C5"/>
    <w:rsid w:val="00C117C7"/>
    <w:rsid w:val="00C16B57"/>
    <w:rsid w:val="00C2097F"/>
    <w:rsid w:val="00C20E85"/>
    <w:rsid w:val="00C219C2"/>
    <w:rsid w:val="00C268F8"/>
    <w:rsid w:val="00C30236"/>
    <w:rsid w:val="00C318B1"/>
    <w:rsid w:val="00C31FEA"/>
    <w:rsid w:val="00C33480"/>
    <w:rsid w:val="00C3620A"/>
    <w:rsid w:val="00C36B62"/>
    <w:rsid w:val="00C4223B"/>
    <w:rsid w:val="00C45F74"/>
    <w:rsid w:val="00C4628F"/>
    <w:rsid w:val="00C519CE"/>
    <w:rsid w:val="00C535DA"/>
    <w:rsid w:val="00C55DA3"/>
    <w:rsid w:val="00C62F18"/>
    <w:rsid w:val="00C6388D"/>
    <w:rsid w:val="00C64E2C"/>
    <w:rsid w:val="00C6708F"/>
    <w:rsid w:val="00C67AE3"/>
    <w:rsid w:val="00C75534"/>
    <w:rsid w:val="00C76FF1"/>
    <w:rsid w:val="00C804C7"/>
    <w:rsid w:val="00C808DF"/>
    <w:rsid w:val="00C81701"/>
    <w:rsid w:val="00C82905"/>
    <w:rsid w:val="00C83B8A"/>
    <w:rsid w:val="00C86219"/>
    <w:rsid w:val="00C86CA5"/>
    <w:rsid w:val="00C904DD"/>
    <w:rsid w:val="00C9542E"/>
    <w:rsid w:val="00C95E7E"/>
    <w:rsid w:val="00C96716"/>
    <w:rsid w:val="00C96914"/>
    <w:rsid w:val="00CA4E5F"/>
    <w:rsid w:val="00CA577C"/>
    <w:rsid w:val="00CB1278"/>
    <w:rsid w:val="00CB4041"/>
    <w:rsid w:val="00CB4B6D"/>
    <w:rsid w:val="00CB7E41"/>
    <w:rsid w:val="00CC1555"/>
    <w:rsid w:val="00CC1E6B"/>
    <w:rsid w:val="00CC2065"/>
    <w:rsid w:val="00CC4E0C"/>
    <w:rsid w:val="00CC5DDA"/>
    <w:rsid w:val="00CD0EFB"/>
    <w:rsid w:val="00CD1243"/>
    <w:rsid w:val="00CD20BD"/>
    <w:rsid w:val="00CD4F94"/>
    <w:rsid w:val="00CE0481"/>
    <w:rsid w:val="00CE27EA"/>
    <w:rsid w:val="00CE2AC3"/>
    <w:rsid w:val="00CE4736"/>
    <w:rsid w:val="00CE5EDA"/>
    <w:rsid w:val="00CE65B5"/>
    <w:rsid w:val="00CF03CB"/>
    <w:rsid w:val="00CF0637"/>
    <w:rsid w:val="00CF0B37"/>
    <w:rsid w:val="00CF33CB"/>
    <w:rsid w:val="00CF366D"/>
    <w:rsid w:val="00CF4F5F"/>
    <w:rsid w:val="00CF6216"/>
    <w:rsid w:val="00D00BDA"/>
    <w:rsid w:val="00D038E2"/>
    <w:rsid w:val="00D055FE"/>
    <w:rsid w:val="00D07113"/>
    <w:rsid w:val="00D1570E"/>
    <w:rsid w:val="00D21C87"/>
    <w:rsid w:val="00D22E50"/>
    <w:rsid w:val="00D27DD9"/>
    <w:rsid w:val="00D32D58"/>
    <w:rsid w:val="00D34A79"/>
    <w:rsid w:val="00D35846"/>
    <w:rsid w:val="00D441AD"/>
    <w:rsid w:val="00D44C29"/>
    <w:rsid w:val="00D453E5"/>
    <w:rsid w:val="00D472C7"/>
    <w:rsid w:val="00D47598"/>
    <w:rsid w:val="00D47BA0"/>
    <w:rsid w:val="00D47CE8"/>
    <w:rsid w:val="00D50F44"/>
    <w:rsid w:val="00D51C28"/>
    <w:rsid w:val="00D55517"/>
    <w:rsid w:val="00D57CDA"/>
    <w:rsid w:val="00D6171D"/>
    <w:rsid w:val="00D645CB"/>
    <w:rsid w:val="00D67B95"/>
    <w:rsid w:val="00D70173"/>
    <w:rsid w:val="00D7484B"/>
    <w:rsid w:val="00D75474"/>
    <w:rsid w:val="00D7556D"/>
    <w:rsid w:val="00D77F6F"/>
    <w:rsid w:val="00D804ED"/>
    <w:rsid w:val="00D80B77"/>
    <w:rsid w:val="00D86A5B"/>
    <w:rsid w:val="00D8757C"/>
    <w:rsid w:val="00D8784C"/>
    <w:rsid w:val="00D93321"/>
    <w:rsid w:val="00D9513A"/>
    <w:rsid w:val="00D9550B"/>
    <w:rsid w:val="00D9573D"/>
    <w:rsid w:val="00D96424"/>
    <w:rsid w:val="00D97217"/>
    <w:rsid w:val="00D97DC0"/>
    <w:rsid w:val="00DA07ED"/>
    <w:rsid w:val="00DA08F0"/>
    <w:rsid w:val="00DA6339"/>
    <w:rsid w:val="00DA7155"/>
    <w:rsid w:val="00DA719B"/>
    <w:rsid w:val="00DA7A52"/>
    <w:rsid w:val="00DB20D0"/>
    <w:rsid w:val="00DB3DCE"/>
    <w:rsid w:val="00DB3F68"/>
    <w:rsid w:val="00DB5D11"/>
    <w:rsid w:val="00DB7463"/>
    <w:rsid w:val="00DC0402"/>
    <w:rsid w:val="00DC0885"/>
    <w:rsid w:val="00DC36DB"/>
    <w:rsid w:val="00DC3FC4"/>
    <w:rsid w:val="00DC5723"/>
    <w:rsid w:val="00DC6F63"/>
    <w:rsid w:val="00DD1071"/>
    <w:rsid w:val="00DD45B1"/>
    <w:rsid w:val="00DD6FED"/>
    <w:rsid w:val="00DD7982"/>
    <w:rsid w:val="00DE01D5"/>
    <w:rsid w:val="00DE32FD"/>
    <w:rsid w:val="00DE3357"/>
    <w:rsid w:val="00DE3E86"/>
    <w:rsid w:val="00DF423D"/>
    <w:rsid w:val="00E03682"/>
    <w:rsid w:val="00E05017"/>
    <w:rsid w:val="00E052AA"/>
    <w:rsid w:val="00E12848"/>
    <w:rsid w:val="00E15C7B"/>
    <w:rsid w:val="00E161D3"/>
    <w:rsid w:val="00E17143"/>
    <w:rsid w:val="00E17518"/>
    <w:rsid w:val="00E21AAF"/>
    <w:rsid w:val="00E23746"/>
    <w:rsid w:val="00E24728"/>
    <w:rsid w:val="00E251A9"/>
    <w:rsid w:val="00E3438A"/>
    <w:rsid w:val="00E400CF"/>
    <w:rsid w:val="00E416AE"/>
    <w:rsid w:val="00E41C3A"/>
    <w:rsid w:val="00E447EC"/>
    <w:rsid w:val="00E45116"/>
    <w:rsid w:val="00E46D26"/>
    <w:rsid w:val="00E54EBD"/>
    <w:rsid w:val="00E577B6"/>
    <w:rsid w:val="00E62AA4"/>
    <w:rsid w:val="00E67179"/>
    <w:rsid w:val="00E80034"/>
    <w:rsid w:val="00E80180"/>
    <w:rsid w:val="00E817D4"/>
    <w:rsid w:val="00E87D12"/>
    <w:rsid w:val="00E87F74"/>
    <w:rsid w:val="00E91E10"/>
    <w:rsid w:val="00E92964"/>
    <w:rsid w:val="00E96F23"/>
    <w:rsid w:val="00EA48FD"/>
    <w:rsid w:val="00EA6E1B"/>
    <w:rsid w:val="00EA6ECF"/>
    <w:rsid w:val="00EA71DC"/>
    <w:rsid w:val="00EA7A08"/>
    <w:rsid w:val="00EB1CE0"/>
    <w:rsid w:val="00EB6384"/>
    <w:rsid w:val="00EC0EAE"/>
    <w:rsid w:val="00EC259B"/>
    <w:rsid w:val="00EC48A5"/>
    <w:rsid w:val="00EC4BE0"/>
    <w:rsid w:val="00EC55C7"/>
    <w:rsid w:val="00EC6B77"/>
    <w:rsid w:val="00EC741D"/>
    <w:rsid w:val="00EC7ADB"/>
    <w:rsid w:val="00ED0032"/>
    <w:rsid w:val="00ED4517"/>
    <w:rsid w:val="00EE4B6C"/>
    <w:rsid w:val="00EE6A46"/>
    <w:rsid w:val="00EE7BC3"/>
    <w:rsid w:val="00EF21E4"/>
    <w:rsid w:val="00EF2709"/>
    <w:rsid w:val="00F014B9"/>
    <w:rsid w:val="00F04D59"/>
    <w:rsid w:val="00F13BCA"/>
    <w:rsid w:val="00F150F1"/>
    <w:rsid w:val="00F1729F"/>
    <w:rsid w:val="00F20342"/>
    <w:rsid w:val="00F252EA"/>
    <w:rsid w:val="00F2548F"/>
    <w:rsid w:val="00F25924"/>
    <w:rsid w:val="00F26D3D"/>
    <w:rsid w:val="00F26F19"/>
    <w:rsid w:val="00F3139C"/>
    <w:rsid w:val="00F31A5D"/>
    <w:rsid w:val="00F4274E"/>
    <w:rsid w:val="00F42B4F"/>
    <w:rsid w:val="00F43E2F"/>
    <w:rsid w:val="00F45A73"/>
    <w:rsid w:val="00F51B86"/>
    <w:rsid w:val="00F575D9"/>
    <w:rsid w:val="00F64A03"/>
    <w:rsid w:val="00F70234"/>
    <w:rsid w:val="00F75956"/>
    <w:rsid w:val="00F77B8D"/>
    <w:rsid w:val="00F77D5B"/>
    <w:rsid w:val="00F81E3F"/>
    <w:rsid w:val="00F83944"/>
    <w:rsid w:val="00F83A4F"/>
    <w:rsid w:val="00F867F3"/>
    <w:rsid w:val="00F96948"/>
    <w:rsid w:val="00F97E33"/>
    <w:rsid w:val="00FA1374"/>
    <w:rsid w:val="00FA2CC6"/>
    <w:rsid w:val="00FA32E3"/>
    <w:rsid w:val="00FA7200"/>
    <w:rsid w:val="00FB7C54"/>
    <w:rsid w:val="00FC14BE"/>
    <w:rsid w:val="00FC1FE2"/>
    <w:rsid w:val="00FC28D4"/>
    <w:rsid w:val="00FC43D0"/>
    <w:rsid w:val="00FC7E7E"/>
    <w:rsid w:val="00FC7ED5"/>
    <w:rsid w:val="00FD24BF"/>
    <w:rsid w:val="00FD6A35"/>
    <w:rsid w:val="00FD7748"/>
    <w:rsid w:val="00FE7D8C"/>
    <w:rsid w:val="00FE7EE6"/>
    <w:rsid w:val="00FF047C"/>
    <w:rsid w:val="00FF051A"/>
    <w:rsid w:val="00FF508F"/>
    <w:rsid w:val="00FF5BC4"/>
    <w:rsid w:val="00FF6AAA"/>
    <w:rsid w:val="00FF6E21"/>
    <w:rsid w:val="00FF70D8"/>
    <w:rsid w:val="00F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A79"/>
    <w:pPr>
      <w:spacing w:after="200"/>
    </w:pPr>
    <w:rPr>
      <w:rFonts w:ascii="Cambria" w:hAnsi="Cambria"/>
      <w:sz w:val="24"/>
      <w:szCs w:val="24"/>
      <w:lang w:val="en-US" w:eastAsia="en-US"/>
    </w:rPr>
  </w:style>
  <w:style w:type="paragraph" w:styleId="1">
    <w:name w:val="heading 1"/>
    <w:basedOn w:val="a"/>
    <w:next w:val="a0"/>
    <w:qFormat/>
    <w:rsid w:val="00D34A79"/>
    <w:pPr>
      <w:keepNext/>
      <w:keepLines/>
      <w:spacing w:before="480" w:after="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0"/>
    <w:qFormat/>
    <w:rsid w:val="00D34A79"/>
    <w:pPr>
      <w:keepNext/>
      <w:keepLines/>
      <w:spacing w:before="200" w:after="0"/>
      <w:outlineLvl w:val="1"/>
    </w:pPr>
    <w:rPr>
      <w:rFonts w:ascii="Calibri" w:eastAsia="Cambria" w:hAnsi="Calibri"/>
      <w:b/>
      <w:bCs/>
      <w:color w:val="4F81BD"/>
      <w:sz w:val="32"/>
      <w:szCs w:val="32"/>
    </w:rPr>
  </w:style>
  <w:style w:type="paragraph" w:styleId="3">
    <w:name w:val="heading 3"/>
    <w:basedOn w:val="a"/>
    <w:next w:val="a0"/>
    <w:qFormat/>
    <w:rsid w:val="00D34A79"/>
    <w:pPr>
      <w:keepNext/>
      <w:keepLines/>
      <w:spacing w:before="200" w:after="0"/>
      <w:outlineLvl w:val="2"/>
    </w:pPr>
    <w:rPr>
      <w:rFonts w:ascii="Calibri" w:eastAsia="Cambria" w:hAnsi="Calibri"/>
      <w:b/>
      <w:bCs/>
      <w:color w:val="4F81BD"/>
      <w:sz w:val="28"/>
      <w:szCs w:val="28"/>
    </w:rPr>
  </w:style>
  <w:style w:type="paragraph" w:styleId="4">
    <w:name w:val="heading 4"/>
    <w:basedOn w:val="a"/>
    <w:next w:val="a0"/>
    <w:qFormat/>
    <w:rsid w:val="00D34A79"/>
    <w:pPr>
      <w:keepNext/>
      <w:keepLines/>
      <w:spacing w:before="200" w:after="0"/>
      <w:outlineLvl w:val="3"/>
    </w:pPr>
    <w:rPr>
      <w:rFonts w:ascii="Calibri" w:eastAsia="Cambria" w:hAnsi="Calibri"/>
      <w:b/>
      <w:bCs/>
      <w:color w:val="4F81BD"/>
    </w:rPr>
  </w:style>
  <w:style w:type="paragraph" w:styleId="5">
    <w:name w:val="heading 5"/>
    <w:basedOn w:val="a"/>
    <w:next w:val="a0"/>
    <w:qFormat/>
    <w:rsid w:val="00D34A79"/>
    <w:pPr>
      <w:keepNext/>
      <w:keepLines/>
      <w:spacing w:before="200" w:after="0"/>
      <w:outlineLvl w:val="4"/>
    </w:pPr>
    <w:rPr>
      <w:rFonts w:ascii="Calibri" w:eastAsia="Cambria" w:hAnsi="Calibri"/>
      <w:i/>
      <w:iCs/>
      <w:color w:val="4F81BD"/>
    </w:rPr>
  </w:style>
  <w:style w:type="paragraph" w:styleId="6">
    <w:name w:val="heading 6"/>
    <w:basedOn w:val="a"/>
    <w:next w:val="a0"/>
    <w:qFormat/>
    <w:rsid w:val="00D34A79"/>
    <w:pPr>
      <w:keepNext/>
      <w:keepLines/>
      <w:spacing w:before="200" w:after="0"/>
      <w:outlineLvl w:val="5"/>
    </w:pPr>
    <w:rPr>
      <w:rFonts w:ascii="Calibri" w:eastAsia="Cambria" w:hAnsi="Calibri"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irstParagraph">
    <w:name w:val="First Paragraph"/>
    <w:basedOn w:val="a0"/>
    <w:next w:val="a0"/>
    <w:rsid w:val="00D34A79"/>
    <w:pPr>
      <w:spacing w:before="180" w:after="180"/>
    </w:pPr>
  </w:style>
  <w:style w:type="paragraph" w:styleId="a0">
    <w:name w:val="Body Text"/>
    <w:basedOn w:val="a"/>
    <w:rsid w:val="00D34A79"/>
    <w:pPr>
      <w:spacing w:after="120"/>
    </w:pPr>
  </w:style>
  <w:style w:type="paragraph" w:customStyle="1" w:styleId="Compact">
    <w:name w:val="Compact"/>
    <w:basedOn w:val="a0"/>
    <w:rsid w:val="00D34A79"/>
    <w:pPr>
      <w:spacing w:before="36" w:after="36"/>
    </w:pPr>
  </w:style>
  <w:style w:type="paragraph" w:styleId="a4">
    <w:name w:val="Title"/>
    <w:basedOn w:val="a"/>
    <w:next w:val="a0"/>
    <w:qFormat/>
    <w:rsid w:val="00D34A79"/>
    <w:pPr>
      <w:keepNext/>
      <w:keepLines/>
      <w:spacing w:before="480" w:after="240"/>
      <w:jc w:val="center"/>
    </w:pPr>
    <w:rPr>
      <w:rFonts w:ascii="Calibri" w:eastAsia="Cambria" w:hAnsi="Calibri"/>
      <w:b/>
      <w:bCs/>
      <w:color w:val="345A8A"/>
      <w:sz w:val="36"/>
      <w:szCs w:val="36"/>
    </w:rPr>
  </w:style>
  <w:style w:type="paragraph" w:styleId="a5">
    <w:name w:val="Subtitle"/>
    <w:basedOn w:val="a4"/>
    <w:next w:val="a0"/>
    <w:qFormat/>
    <w:rsid w:val="00D34A79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rsid w:val="00D34A79"/>
    <w:pPr>
      <w:keepNext/>
      <w:keepLines/>
      <w:spacing w:after="200"/>
      <w:jc w:val="center"/>
    </w:pPr>
    <w:rPr>
      <w:rFonts w:ascii="Cambria" w:hAnsi="Cambria"/>
      <w:sz w:val="24"/>
      <w:szCs w:val="24"/>
      <w:lang w:val="en-US" w:eastAsia="en-US"/>
    </w:rPr>
  </w:style>
  <w:style w:type="paragraph" w:styleId="a6">
    <w:name w:val="Date"/>
    <w:basedOn w:val="a"/>
    <w:next w:val="a0"/>
    <w:rsid w:val="00D34A79"/>
    <w:pPr>
      <w:keepNext/>
      <w:keepLines/>
      <w:jc w:val="center"/>
    </w:pPr>
  </w:style>
  <w:style w:type="paragraph" w:customStyle="1" w:styleId="Abstract">
    <w:name w:val="Abstract"/>
    <w:basedOn w:val="a"/>
    <w:next w:val="a0"/>
    <w:rsid w:val="00D34A79"/>
    <w:pPr>
      <w:keepNext/>
      <w:keepLines/>
      <w:spacing w:before="300" w:after="300"/>
    </w:pPr>
    <w:rPr>
      <w:sz w:val="20"/>
      <w:szCs w:val="20"/>
    </w:rPr>
  </w:style>
  <w:style w:type="paragraph" w:customStyle="1" w:styleId="10">
    <w:name w:val="Список литературы1"/>
    <w:basedOn w:val="a"/>
    <w:rsid w:val="00D34A79"/>
  </w:style>
  <w:style w:type="paragraph" w:styleId="a7">
    <w:name w:val="Block Text"/>
    <w:basedOn w:val="a0"/>
    <w:next w:val="a0"/>
    <w:rsid w:val="00D34A79"/>
    <w:pPr>
      <w:spacing w:before="100" w:after="100"/>
    </w:pPr>
    <w:rPr>
      <w:rFonts w:ascii="Calibri" w:eastAsia="Cambria" w:hAnsi="Calibri"/>
      <w:bCs/>
      <w:sz w:val="20"/>
      <w:szCs w:val="20"/>
    </w:rPr>
  </w:style>
  <w:style w:type="paragraph" w:styleId="a8">
    <w:name w:val="footnote text"/>
    <w:basedOn w:val="a"/>
    <w:rsid w:val="00D34A79"/>
  </w:style>
  <w:style w:type="paragraph" w:customStyle="1" w:styleId="DefinitionTerm">
    <w:name w:val="Definition Term"/>
    <w:basedOn w:val="a"/>
    <w:next w:val="Definition"/>
    <w:rsid w:val="00D34A79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D34A79"/>
  </w:style>
  <w:style w:type="paragraph" w:styleId="a9">
    <w:name w:val="caption"/>
    <w:basedOn w:val="a"/>
    <w:link w:val="aa"/>
    <w:qFormat/>
    <w:rsid w:val="00D34A79"/>
    <w:pPr>
      <w:spacing w:after="120"/>
    </w:pPr>
    <w:rPr>
      <w:i/>
    </w:rPr>
  </w:style>
  <w:style w:type="paragraph" w:customStyle="1" w:styleId="TableCaption">
    <w:name w:val="Table Caption"/>
    <w:basedOn w:val="a9"/>
    <w:rsid w:val="00D34A79"/>
    <w:pPr>
      <w:keepNext/>
    </w:pPr>
  </w:style>
  <w:style w:type="paragraph" w:customStyle="1" w:styleId="ImageCaption">
    <w:name w:val="Image Caption"/>
    <w:basedOn w:val="a9"/>
    <w:rsid w:val="00D34A79"/>
  </w:style>
  <w:style w:type="paragraph" w:customStyle="1" w:styleId="Figure">
    <w:name w:val="Figure"/>
    <w:basedOn w:val="a"/>
    <w:rsid w:val="00D34A79"/>
  </w:style>
  <w:style w:type="paragraph" w:customStyle="1" w:styleId="FigurewithCaption">
    <w:name w:val="Figure with Caption"/>
    <w:basedOn w:val="Figure"/>
    <w:rsid w:val="00D34A79"/>
    <w:pPr>
      <w:keepNext/>
    </w:pPr>
  </w:style>
  <w:style w:type="character" w:customStyle="1" w:styleId="aa">
    <w:name w:val="Название объекта Знак"/>
    <w:basedOn w:val="a1"/>
    <w:link w:val="a9"/>
    <w:locked/>
    <w:rsid w:val="00D34A79"/>
    <w:rPr>
      <w:rFonts w:ascii="Cambria" w:hAnsi="Cambria"/>
      <w:i/>
      <w:sz w:val="24"/>
      <w:szCs w:val="24"/>
      <w:lang w:val="en-US" w:eastAsia="en-US" w:bidi="ar-SA"/>
    </w:rPr>
  </w:style>
  <w:style w:type="character" w:customStyle="1" w:styleId="VerbatimChar">
    <w:name w:val="Verbatim Char"/>
    <w:basedOn w:val="aa"/>
    <w:link w:val="SourceCode"/>
    <w:locked/>
    <w:rsid w:val="00D34A79"/>
    <w:rPr>
      <w:rFonts w:ascii="Consolas" w:hAnsi="Consolas"/>
      <w:sz w:val="22"/>
    </w:rPr>
  </w:style>
  <w:style w:type="character" w:styleId="ab">
    <w:name w:val="footnote reference"/>
    <w:basedOn w:val="aa"/>
    <w:rsid w:val="00D34A79"/>
    <w:rPr>
      <w:vertAlign w:val="superscript"/>
    </w:rPr>
  </w:style>
  <w:style w:type="character" w:styleId="ac">
    <w:name w:val="Hyperlink"/>
    <w:basedOn w:val="aa"/>
    <w:rsid w:val="00D34A79"/>
    <w:rPr>
      <w:color w:val="4F81BD"/>
    </w:rPr>
  </w:style>
  <w:style w:type="paragraph" w:customStyle="1" w:styleId="11">
    <w:name w:val="Заголовок оглавления1"/>
    <w:basedOn w:val="1"/>
    <w:next w:val="a0"/>
    <w:rsid w:val="00D34A79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a"/>
    <w:link w:val="VerbatimChar"/>
    <w:rsid w:val="00D34A79"/>
    <w:pPr>
      <w:wordWrap w:val="0"/>
    </w:pPr>
    <w:rPr>
      <w:rFonts w:ascii="Consolas" w:hAnsi="Consolas"/>
      <w:i/>
      <w:sz w:val="22"/>
    </w:rPr>
  </w:style>
  <w:style w:type="character" w:customStyle="1" w:styleId="KeywordTok">
    <w:name w:val="KeywordTok"/>
    <w:basedOn w:val="VerbatimChar"/>
    <w:rsid w:val="00D34A79"/>
    <w:rPr>
      <w:b/>
      <w:color w:val="007020"/>
    </w:rPr>
  </w:style>
  <w:style w:type="character" w:customStyle="1" w:styleId="DataTypeTok">
    <w:name w:val="DataTypeTok"/>
    <w:basedOn w:val="VerbatimChar"/>
    <w:rsid w:val="00D34A79"/>
    <w:rPr>
      <w:color w:val="902000"/>
    </w:rPr>
  </w:style>
  <w:style w:type="character" w:customStyle="1" w:styleId="DecValTok">
    <w:name w:val="DecValTok"/>
    <w:basedOn w:val="VerbatimChar"/>
    <w:rsid w:val="00D34A79"/>
    <w:rPr>
      <w:color w:val="40A070"/>
    </w:rPr>
  </w:style>
  <w:style w:type="character" w:customStyle="1" w:styleId="BaseNTok">
    <w:name w:val="BaseNTok"/>
    <w:basedOn w:val="VerbatimChar"/>
    <w:rsid w:val="00D34A79"/>
    <w:rPr>
      <w:color w:val="40A070"/>
    </w:rPr>
  </w:style>
  <w:style w:type="character" w:customStyle="1" w:styleId="FloatTok">
    <w:name w:val="FloatTok"/>
    <w:basedOn w:val="VerbatimChar"/>
    <w:rsid w:val="00D34A79"/>
    <w:rPr>
      <w:color w:val="40A070"/>
    </w:rPr>
  </w:style>
  <w:style w:type="character" w:customStyle="1" w:styleId="ConstantTok">
    <w:name w:val="ConstantTok"/>
    <w:basedOn w:val="VerbatimChar"/>
    <w:rsid w:val="00D34A79"/>
    <w:rPr>
      <w:color w:val="880000"/>
    </w:rPr>
  </w:style>
  <w:style w:type="character" w:customStyle="1" w:styleId="CharTok">
    <w:name w:val="CharTok"/>
    <w:basedOn w:val="VerbatimChar"/>
    <w:rsid w:val="00D34A79"/>
    <w:rPr>
      <w:color w:val="4070A0"/>
    </w:rPr>
  </w:style>
  <w:style w:type="character" w:customStyle="1" w:styleId="SpecialCharTok">
    <w:name w:val="SpecialCharTok"/>
    <w:basedOn w:val="VerbatimChar"/>
    <w:rsid w:val="00D34A79"/>
    <w:rPr>
      <w:color w:val="4070A0"/>
    </w:rPr>
  </w:style>
  <w:style w:type="character" w:customStyle="1" w:styleId="StringTok">
    <w:name w:val="StringTok"/>
    <w:basedOn w:val="VerbatimChar"/>
    <w:rsid w:val="00D34A79"/>
    <w:rPr>
      <w:color w:val="4070A0"/>
    </w:rPr>
  </w:style>
  <w:style w:type="character" w:customStyle="1" w:styleId="VerbatimStringTok">
    <w:name w:val="VerbatimStringTok"/>
    <w:basedOn w:val="VerbatimChar"/>
    <w:rsid w:val="00D34A79"/>
    <w:rPr>
      <w:color w:val="4070A0"/>
    </w:rPr>
  </w:style>
  <w:style w:type="character" w:customStyle="1" w:styleId="SpecialStringTok">
    <w:name w:val="SpecialStringTok"/>
    <w:basedOn w:val="VerbatimChar"/>
    <w:rsid w:val="00D34A79"/>
    <w:rPr>
      <w:color w:val="BB6688"/>
    </w:rPr>
  </w:style>
  <w:style w:type="character" w:customStyle="1" w:styleId="ImportTok">
    <w:name w:val="ImportTok"/>
    <w:basedOn w:val="VerbatimChar"/>
    <w:rsid w:val="00D34A79"/>
  </w:style>
  <w:style w:type="character" w:customStyle="1" w:styleId="CommentTok">
    <w:name w:val="CommentTok"/>
    <w:basedOn w:val="VerbatimChar"/>
    <w:rsid w:val="00D34A79"/>
    <w:rPr>
      <w:i/>
      <w:color w:val="60A0B0"/>
    </w:rPr>
  </w:style>
  <w:style w:type="character" w:customStyle="1" w:styleId="DocumentationTok">
    <w:name w:val="DocumentationTok"/>
    <w:basedOn w:val="VerbatimChar"/>
    <w:rsid w:val="00D34A79"/>
    <w:rPr>
      <w:i/>
      <w:color w:val="BA2121"/>
    </w:rPr>
  </w:style>
  <w:style w:type="character" w:customStyle="1" w:styleId="AnnotationTok">
    <w:name w:val="AnnotationTok"/>
    <w:basedOn w:val="VerbatimChar"/>
    <w:rsid w:val="00D34A79"/>
    <w:rPr>
      <w:b/>
      <w:i/>
      <w:color w:val="60A0B0"/>
    </w:rPr>
  </w:style>
  <w:style w:type="character" w:customStyle="1" w:styleId="CommentVarTok">
    <w:name w:val="CommentVarTok"/>
    <w:basedOn w:val="VerbatimChar"/>
    <w:rsid w:val="00D34A79"/>
    <w:rPr>
      <w:b/>
      <w:i/>
      <w:color w:val="60A0B0"/>
    </w:rPr>
  </w:style>
  <w:style w:type="character" w:customStyle="1" w:styleId="OtherTok">
    <w:name w:val="OtherTok"/>
    <w:basedOn w:val="VerbatimChar"/>
    <w:rsid w:val="00D34A79"/>
    <w:rPr>
      <w:color w:val="007020"/>
    </w:rPr>
  </w:style>
  <w:style w:type="character" w:customStyle="1" w:styleId="FunctionTok">
    <w:name w:val="FunctionTok"/>
    <w:basedOn w:val="VerbatimChar"/>
    <w:rsid w:val="00D34A79"/>
    <w:rPr>
      <w:color w:val="06287E"/>
    </w:rPr>
  </w:style>
  <w:style w:type="character" w:customStyle="1" w:styleId="VariableTok">
    <w:name w:val="VariableTok"/>
    <w:basedOn w:val="VerbatimChar"/>
    <w:rsid w:val="00D34A79"/>
    <w:rPr>
      <w:color w:val="19177C"/>
    </w:rPr>
  </w:style>
  <w:style w:type="character" w:customStyle="1" w:styleId="ControlFlowTok">
    <w:name w:val="ControlFlowTok"/>
    <w:basedOn w:val="VerbatimChar"/>
    <w:rsid w:val="00D34A79"/>
    <w:rPr>
      <w:b/>
      <w:color w:val="007020"/>
    </w:rPr>
  </w:style>
  <w:style w:type="character" w:customStyle="1" w:styleId="OperatorTok">
    <w:name w:val="OperatorTok"/>
    <w:basedOn w:val="VerbatimChar"/>
    <w:rsid w:val="00D34A79"/>
    <w:rPr>
      <w:color w:val="666666"/>
    </w:rPr>
  </w:style>
  <w:style w:type="character" w:customStyle="1" w:styleId="BuiltInTok">
    <w:name w:val="BuiltInTok"/>
    <w:basedOn w:val="VerbatimChar"/>
    <w:rsid w:val="00D34A79"/>
  </w:style>
  <w:style w:type="character" w:customStyle="1" w:styleId="ExtensionTok">
    <w:name w:val="ExtensionTok"/>
    <w:basedOn w:val="VerbatimChar"/>
    <w:rsid w:val="00D34A79"/>
  </w:style>
  <w:style w:type="character" w:customStyle="1" w:styleId="PreprocessorTok">
    <w:name w:val="PreprocessorTok"/>
    <w:basedOn w:val="VerbatimChar"/>
    <w:rsid w:val="00D34A79"/>
    <w:rPr>
      <w:color w:val="BC7A00"/>
    </w:rPr>
  </w:style>
  <w:style w:type="character" w:customStyle="1" w:styleId="AttributeTok">
    <w:name w:val="AttributeTok"/>
    <w:basedOn w:val="VerbatimChar"/>
    <w:rsid w:val="00D34A79"/>
    <w:rPr>
      <w:color w:val="7D9029"/>
    </w:rPr>
  </w:style>
  <w:style w:type="character" w:customStyle="1" w:styleId="RegionMarkerTok">
    <w:name w:val="RegionMarkerTok"/>
    <w:basedOn w:val="VerbatimChar"/>
    <w:rsid w:val="00D34A79"/>
  </w:style>
  <w:style w:type="character" w:customStyle="1" w:styleId="InformationTok">
    <w:name w:val="InformationTok"/>
    <w:basedOn w:val="VerbatimChar"/>
    <w:rsid w:val="00D34A79"/>
    <w:rPr>
      <w:b/>
      <w:i/>
      <w:color w:val="60A0B0"/>
    </w:rPr>
  </w:style>
  <w:style w:type="character" w:customStyle="1" w:styleId="WarningTok">
    <w:name w:val="WarningTok"/>
    <w:basedOn w:val="VerbatimChar"/>
    <w:rsid w:val="00D34A79"/>
    <w:rPr>
      <w:b/>
      <w:i/>
      <w:color w:val="60A0B0"/>
    </w:rPr>
  </w:style>
  <w:style w:type="character" w:customStyle="1" w:styleId="AlertTok">
    <w:name w:val="AlertTok"/>
    <w:basedOn w:val="VerbatimChar"/>
    <w:rsid w:val="00D34A79"/>
    <w:rPr>
      <w:b/>
      <w:color w:val="FF0000"/>
    </w:rPr>
  </w:style>
  <w:style w:type="character" w:customStyle="1" w:styleId="ErrorTok">
    <w:name w:val="ErrorTok"/>
    <w:basedOn w:val="VerbatimChar"/>
    <w:rsid w:val="00D34A79"/>
    <w:rPr>
      <w:b/>
      <w:color w:val="FF0000"/>
    </w:rPr>
  </w:style>
  <w:style w:type="character" w:customStyle="1" w:styleId="NormalTok">
    <w:name w:val="NormalTok"/>
    <w:basedOn w:val="VerbatimChar"/>
    <w:rsid w:val="00D34A79"/>
  </w:style>
  <w:style w:type="paragraph" w:styleId="ad">
    <w:name w:val="List Paragraph"/>
    <w:basedOn w:val="a"/>
    <w:qFormat/>
    <w:rsid w:val="00540725"/>
    <w:pPr>
      <w:spacing w:line="276" w:lineRule="auto"/>
      <w:ind w:left="708"/>
    </w:pPr>
    <w:rPr>
      <w:rFonts w:ascii="Calibri" w:eastAsia="Calibri" w:hAnsi="Calibri"/>
      <w:sz w:val="22"/>
      <w:szCs w:val="22"/>
      <w:lang w:val="ru-RU"/>
    </w:rPr>
  </w:style>
  <w:style w:type="paragraph" w:customStyle="1" w:styleId="Pa2">
    <w:name w:val="Pa2"/>
    <w:basedOn w:val="a"/>
    <w:next w:val="a"/>
    <w:uiPriority w:val="99"/>
    <w:rsid w:val="009E3984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lang w:val="ru-RU" w:eastAsia="ru-RU"/>
    </w:rPr>
  </w:style>
  <w:style w:type="paragraph" w:styleId="ae">
    <w:name w:val="No Spacing"/>
    <w:uiPriority w:val="1"/>
    <w:qFormat/>
    <w:rsid w:val="00A360F0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611770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611770"/>
    <w:rPr>
      <w:rFonts w:ascii="Cambria" w:hAnsi="Cambria"/>
      <w:sz w:val="24"/>
      <w:szCs w:val="24"/>
      <w:lang w:val="en-US" w:eastAsia="en-US"/>
    </w:rPr>
  </w:style>
  <w:style w:type="paragraph" w:styleId="af1">
    <w:name w:val="footer"/>
    <w:basedOn w:val="a"/>
    <w:link w:val="af2"/>
    <w:rsid w:val="00611770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1"/>
    <w:link w:val="af1"/>
    <w:rsid w:val="00611770"/>
    <w:rPr>
      <w:rFonts w:ascii="Cambria" w:hAnsi="Cambri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30F6-3E57-48DB-B0CE-677C5949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ГУ</cp:lastModifiedBy>
  <cp:revision>28</cp:revision>
  <cp:lastPrinted>2020-07-20T11:54:00Z</cp:lastPrinted>
  <dcterms:created xsi:type="dcterms:W3CDTF">2019-02-04T10:04:00Z</dcterms:created>
  <dcterms:modified xsi:type="dcterms:W3CDTF">2020-07-20T11:59:00Z</dcterms:modified>
</cp:coreProperties>
</file>